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A6" w:rsidRPr="005C1BFE" w:rsidRDefault="00D7613E" w:rsidP="005C1BFE">
      <w:pPr>
        <w:pStyle w:val="a3"/>
        <w:rPr>
          <w:rFonts w:ascii="Times New Roman" w:hAnsi="Times New Roman" w:cs="Times New Roman"/>
          <w:b/>
          <w:sz w:val="44"/>
          <w:szCs w:val="44"/>
        </w:rPr>
      </w:pPr>
      <w:r w:rsidRPr="005C1BFE">
        <w:rPr>
          <w:rFonts w:ascii="Times New Roman" w:hAnsi="Times New Roman" w:cs="Times New Roman"/>
          <w:b/>
          <w:sz w:val="44"/>
          <w:szCs w:val="44"/>
        </w:rPr>
        <w:t>Качество жизни с твоим профсоюзом!</w:t>
      </w:r>
    </w:p>
    <w:p w:rsidR="00D7613E" w:rsidRPr="00DB0D7D" w:rsidRDefault="00D7613E" w:rsidP="00D7613E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B0D7D">
        <w:rPr>
          <w:rFonts w:ascii="Times New Roman" w:hAnsi="Times New Roman" w:cs="Times New Roman"/>
          <w:b/>
          <w:i/>
          <w:sz w:val="28"/>
          <w:szCs w:val="28"/>
          <w:u w:val="single"/>
        </w:rPr>
        <w:t>Банк до</w:t>
      </w:r>
      <w:r w:rsidR="00DB0D7D" w:rsidRPr="00DB0D7D">
        <w:rPr>
          <w:rFonts w:ascii="Times New Roman" w:hAnsi="Times New Roman" w:cs="Times New Roman"/>
          <w:b/>
          <w:i/>
          <w:sz w:val="28"/>
          <w:szCs w:val="28"/>
          <w:u w:val="single"/>
        </w:rPr>
        <w:t>стижений профорганизации – 2016</w:t>
      </w:r>
    </w:p>
    <w:p w:rsidR="00D7613E" w:rsidRPr="00CB2D9B" w:rsidRDefault="00D7613E" w:rsidP="00D7613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D9B">
        <w:rPr>
          <w:rFonts w:ascii="Times New Roman" w:hAnsi="Times New Roman" w:cs="Times New Roman"/>
          <w:b/>
          <w:sz w:val="28"/>
          <w:szCs w:val="28"/>
        </w:rPr>
        <w:t xml:space="preserve">Коллективный договор </w:t>
      </w:r>
      <w:proofErr w:type="spellStart"/>
      <w:r w:rsidRPr="00CB2D9B">
        <w:rPr>
          <w:rFonts w:ascii="Times New Roman" w:hAnsi="Times New Roman" w:cs="Times New Roman"/>
          <w:b/>
          <w:sz w:val="28"/>
          <w:szCs w:val="28"/>
        </w:rPr>
        <w:t>ТвГУ</w:t>
      </w:r>
      <w:proofErr w:type="spellEnd"/>
      <w:r w:rsidRPr="00CB2D9B">
        <w:rPr>
          <w:rFonts w:ascii="Times New Roman" w:hAnsi="Times New Roman" w:cs="Times New Roman"/>
          <w:b/>
          <w:sz w:val="28"/>
          <w:szCs w:val="28"/>
        </w:rPr>
        <w:t xml:space="preserve"> 2016-2018г.г. признан ФТП одним из 3-х лучших коллективных договоров в Тверской области.</w:t>
      </w:r>
    </w:p>
    <w:p w:rsidR="009C21F0" w:rsidRPr="00AC433F" w:rsidRDefault="00D7613E" w:rsidP="00D7613E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 xml:space="preserve">70% обязательств Коллективного договора 2016г. направлено на улучшение условий и оплаты  труда, расширение мер социальной поддержки </w:t>
      </w:r>
      <w:r w:rsidR="009C21F0" w:rsidRPr="00AC433F">
        <w:rPr>
          <w:rFonts w:ascii="Times New Roman" w:hAnsi="Times New Roman" w:cs="Times New Roman"/>
          <w:sz w:val="24"/>
          <w:szCs w:val="24"/>
        </w:rPr>
        <w:t>работников.</w:t>
      </w:r>
    </w:p>
    <w:p w:rsidR="000E678F" w:rsidRPr="00AC433F" w:rsidRDefault="009C21F0" w:rsidP="009C21F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C433F">
        <w:rPr>
          <w:rFonts w:ascii="Times New Roman" w:hAnsi="Times New Roman" w:cs="Times New Roman"/>
          <w:b/>
          <w:sz w:val="28"/>
          <w:szCs w:val="28"/>
        </w:rPr>
        <w:t xml:space="preserve"> 2013г. по 2016г. профком трижды инициировал повышение заработной платы работника</w:t>
      </w:r>
      <w:r w:rsidR="000E678F" w:rsidRPr="00AC433F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AC43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433F">
        <w:rPr>
          <w:rFonts w:ascii="Times New Roman" w:hAnsi="Times New Roman" w:cs="Times New Roman"/>
          <w:b/>
          <w:sz w:val="28"/>
          <w:szCs w:val="28"/>
        </w:rPr>
        <w:t>ТвГУ</w:t>
      </w:r>
      <w:proofErr w:type="spellEnd"/>
      <w:r w:rsidR="000E678F">
        <w:rPr>
          <w:rFonts w:ascii="Times New Roman" w:hAnsi="Times New Roman" w:cs="Times New Roman"/>
          <w:sz w:val="28"/>
          <w:szCs w:val="28"/>
        </w:rPr>
        <w:t xml:space="preserve"> </w:t>
      </w:r>
      <w:r w:rsidR="000E678F" w:rsidRPr="00AC433F">
        <w:rPr>
          <w:rFonts w:ascii="Times New Roman" w:hAnsi="Times New Roman" w:cs="Times New Roman"/>
          <w:sz w:val="24"/>
          <w:szCs w:val="24"/>
        </w:rPr>
        <w:t xml:space="preserve">(за счет средств университета): с 01.09.2013г., с 01.09.2014г., с 01.04.2016г., в результате чего </w:t>
      </w:r>
    </w:p>
    <w:p w:rsidR="00C84E3C" w:rsidRPr="00AC433F" w:rsidRDefault="000E678F" w:rsidP="00C84E3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 xml:space="preserve">должностной оклад ассистента без ученой степени увеличился </w:t>
      </w:r>
      <w:r w:rsidRPr="00C84E3C">
        <w:rPr>
          <w:rFonts w:ascii="Times New Roman" w:hAnsi="Times New Roman" w:cs="Times New Roman"/>
          <w:b/>
          <w:sz w:val="24"/>
          <w:szCs w:val="24"/>
        </w:rPr>
        <w:t>с 6786 руб. до 11000 руб.</w:t>
      </w:r>
      <w:r w:rsidR="00C84E3C">
        <w:rPr>
          <w:rFonts w:ascii="Times New Roman" w:hAnsi="Times New Roman" w:cs="Times New Roman"/>
          <w:sz w:val="24"/>
          <w:szCs w:val="24"/>
        </w:rPr>
        <w:t>,</w:t>
      </w:r>
      <w:r w:rsidR="00C84E3C" w:rsidRPr="00C84E3C">
        <w:rPr>
          <w:rFonts w:ascii="Times New Roman" w:hAnsi="Times New Roman" w:cs="Times New Roman"/>
          <w:sz w:val="24"/>
          <w:szCs w:val="24"/>
        </w:rPr>
        <w:t xml:space="preserve"> </w:t>
      </w:r>
      <w:r w:rsidR="00C84E3C" w:rsidRPr="00AC433F">
        <w:rPr>
          <w:rFonts w:ascii="Times New Roman" w:hAnsi="Times New Roman" w:cs="Times New Roman"/>
          <w:sz w:val="24"/>
          <w:szCs w:val="24"/>
        </w:rPr>
        <w:t xml:space="preserve">должностной оклад доцента (кандидат наук) увеличился </w:t>
      </w:r>
      <w:r w:rsidR="00C84E3C" w:rsidRPr="00C84E3C">
        <w:rPr>
          <w:rFonts w:ascii="Times New Roman" w:hAnsi="Times New Roman" w:cs="Times New Roman"/>
          <w:b/>
          <w:sz w:val="24"/>
          <w:szCs w:val="24"/>
        </w:rPr>
        <w:t>с 13408 руб. до 19500 руб.</w:t>
      </w:r>
      <w:r w:rsidR="00C84E3C">
        <w:rPr>
          <w:rFonts w:ascii="Times New Roman" w:hAnsi="Times New Roman" w:cs="Times New Roman"/>
          <w:b/>
          <w:sz w:val="24"/>
          <w:szCs w:val="24"/>
        </w:rPr>
        <w:t>;</w:t>
      </w:r>
    </w:p>
    <w:p w:rsidR="000E678F" w:rsidRDefault="000E678F" w:rsidP="00C84E3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33F">
        <w:rPr>
          <w:rFonts w:ascii="Times New Roman" w:hAnsi="Times New Roman" w:cs="Times New Roman"/>
          <w:sz w:val="24"/>
          <w:szCs w:val="24"/>
        </w:rPr>
        <w:t>19 стимулирующих выплат закреплены в КД в конкретном денежном выражении, в том числе:</w:t>
      </w:r>
      <w:proofErr w:type="gramEnd"/>
    </w:p>
    <w:p w:rsidR="009D313E" w:rsidRDefault="009D313E" w:rsidP="001E536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выплаты за непрерывный стаж работы;</w:t>
      </w:r>
    </w:p>
    <w:p w:rsidR="009D313E" w:rsidRDefault="009D313E" w:rsidP="001E536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интенсивность работы декана;</w:t>
      </w:r>
    </w:p>
    <w:p w:rsidR="009D313E" w:rsidRPr="00AC433F" w:rsidRDefault="009D313E" w:rsidP="001E536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выполнение обязанностей зам. декана;</w:t>
      </w:r>
    </w:p>
    <w:p w:rsidR="000E678F" w:rsidRPr="00AC433F" w:rsidRDefault="000E678F" w:rsidP="001E536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за защиту диссертаций</w:t>
      </w:r>
    </w:p>
    <w:p w:rsidR="000E678F" w:rsidRPr="00AC433F" w:rsidRDefault="000E678F" w:rsidP="001E536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научным руководителям аспирантов, защитившихся в срок</w:t>
      </w:r>
    </w:p>
    <w:p w:rsidR="000E678F" w:rsidRPr="00AC433F" w:rsidRDefault="000E678F" w:rsidP="001E536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научным руководителям аспирантов, удостоенных стипендии Президента РФ или Правительства РФ</w:t>
      </w:r>
      <w:r w:rsidR="009D313E">
        <w:rPr>
          <w:rFonts w:ascii="Times New Roman" w:hAnsi="Times New Roman" w:cs="Times New Roman"/>
          <w:sz w:val="24"/>
          <w:szCs w:val="24"/>
        </w:rPr>
        <w:t xml:space="preserve"> и т.д</w:t>
      </w:r>
      <w:proofErr w:type="gramStart"/>
      <w:r w:rsidR="009D313E">
        <w:rPr>
          <w:rFonts w:ascii="Times New Roman" w:hAnsi="Times New Roman" w:cs="Times New Roman"/>
          <w:sz w:val="24"/>
          <w:szCs w:val="24"/>
        </w:rPr>
        <w:t>.</w:t>
      </w:r>
      <w:r w:rsidRPr="00AC43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678F" w:rsidRPr="000E678F" w:rsidRDefault="000E678F" w:rsidP="000E678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D9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B2D9B">
        <w:rPr>
          <w:rFonts w:ascii="Times New Roman" w:hAnsi="Times New Roman" w:cs="Times New Roman"/>
          <w:b/>
          <w:sz w:val="28"/>
          <w:szCs w:val="28"/>
        </w:rPr>
        <w:t>.</w:t>
      </w:r>
      <w:r w:rsidRPr="000E6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10 последних лет в рамках социального партнерства профсоюзом был создан </w:t>
      </w:r>
      <w:r w:rsidRPr="00AC433F">
        <w:rPr>
          <w:rFonts w:ascii="Times New Roman" w:hAnsi="Times New Roman" w:cs="Times New Roman"/>
          <w:b/>
          <w:sz w:val="28"/>
          <w:szCs w:val="28"/>
        </w:rPr>
        <w:t>корпоративный социальный пакет</w:t>
      </w:r>
      <w:r>
        <w:rPr>
          <w:rFonts w:ascii="Times New Roman" w:hAnsi="Times New Roman" w:cs="Times New Roman"/>
          <w:sz w:val="28"/>
          <w:szCs w:val="28"/>
        </w:rPr>
        <w:t>, в соответствии с которым</w:t>
      </w:r>
      <w:r w:rsidR="0050510A">
        <w:rPr>
          <w:rFonts w:ascii="Times New Roman" w:hAnsi="Times New Roman" w:cs="Times New Roman"/>
          <w:sz w:val="28"/>
          <w:szCs w:val="28"/>
        </w:rPr>
        <w:t xml:space="preserve"> работникам университета социальная поддержка предоставляется:</w:t>
      </w:r>
    </w:p>
    <w:p w:rsidR="0080276E" w:rsidRPr="00AC433F" w:rsidRDefault="0080276E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в связи со сложными жизненными ситуациями, тяжелым материальным положением;</w:t>
      </w:r>
    </w:p>
    <w:p w:rsidR="0080276E" w:rsidRPr="00AC433F" w:rsidRDefault="0080276E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в связи с рождением детей;</w:t>
      </w:r>
    </w:p>
    <w:p w:rsidR="0080276E" w:rsidRPr="00AC433F" w:rsidRDefault="0080276E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 xml:space="preserve">- частичным возмещением стоимости дорогостоящего лечения, операций; </w:t>
      </w:r>
    </w:p>
    <w:p w:rsidR="0080276E" w:rsidRPr="00AC433F" w:rsidRDefault="0080276E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частичным возмещением затрат на санаторно-курортное лечение работников;</w:t>
      </w:r>
    </w:p>
    <w:p w:rsidR="0080276E" w:rsidRPr="00AC433F" w:rsidRDefault="0080276E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 xml:space="preserve"> - частичным возмещением затрат на оздоровление детей работников в детских оздоровительных лагерях;</w:t>
      </w:r>
    </w:p>
    <w:p w:rsidR="0080276E" w:rsidRPr="00AC433F" w:rsidRDefault="0080276E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в связи с оплатой ритуальных услуг;</w:t>
      </w:r>
    </w:p>
    <w:p w:rsidR="0080276E" w:rsidRPr="00AC433F" w:rsidRDefault="0080276E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в связи с затратами на защиту кандидатских и докторских диссертаций;</w:t>
      </w:r>
    </w:p>
    <w:p w:rsidR="0080276E" w:rsidRPr="00AC433F" w:rsidRDefault="0080276E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в связи с компенсацией затрат на обязательные периодические медицинские осмотры;</w:t>
      </w:r>
    </w:p>
    <w:p w:rsidR="0080276E" w:rsidRPr="00AC433F" w:rsidRDefault="0080276E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снижения стоимости платных образовательных услуг студентам – де</w:t>
      </w:r>
      <w:bookmarkStart w:id="0" w:name="_GoBack"/>
      <w:bookmarkEnd w:id="0"/>
      <w:r w:rsidRPr="00AC433F">
        <w:rPr>
          <w:rFonts w:ascii="Times New Roman" w:hAnsi="Times New Roman" w:cs="Times New Roman"/>
          <w:sz w:val="24"/>
          <w:szCs w:val="24"/>
        </w:rPr>
        <w:t>тям работников университета, студентам – работникам университета;</w:t>
      </w:r>
    </w:p>
    <w:p w:rsidR="0080276E" w:rsidRDefault="0080276E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33F">
        <w:rPr>
          <w:rFonts w:ascii="Times New Roman" w:hAnsi="Times New Roman" w:cs="Times New Roman"/>
          <w:sz w:val="24"/>
          <w:szCs w:val="24"/>
        </w:rPr>
        <w:lastRenderedPageBreak/>
        <w:t>- материального поощрения к юбилейным датам, оплаты новогодних подарков для детей дошкольного и школьного возраста работников университета, компенсации затрат на поездки по городу в служебных целях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276E" w:rsidRDefault="0080276E" w:rsidP="008027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2D9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B2D9B">
        <w:rPr>
          <w:rFonts w:ascii="Times New Roman" w:hAnsi="Times New Roman" w:cs="Times New Roman"/>
          <w:b/>
          <w:sz w:val="28"/>
          <w:szCs w:val="28"/>
        </w:rPr>
        <w:t>.</w:t>
      </w:r>
      <w:r w:rsidRPr="0080276E">
        <w:rPr>
          <w:rFonts w:ascii="Times New Roman" w:hAnsi="Times New Roman" w:cs="Times New Roman"/>
          <w:sz w:val="28"/>
          <w:szCs w:val="28"/>
        </w:rPr>
        <w:t xml:space="preserve"> </w:t>
      </w:r>
      <w:r w:rsidR="007F54B2" w:rsidRPr="00AC433F">
        <w:rPr>
          <w:rFonts w:ascii="Times New Roman" w:hAnsi="Times New Roman" w:cs="Times New Roman"/>
          <w:b/>
          <w:sz w:val="28"/>
          <w:szCs w:val="28"/>
        </w:rPr>
        <w:t>Функцию социальной защиты</w:t>
      </w:r>
      <w:r w:rsidR="007F54B2">
        <w:rPr>
          <w:rFonts w:ascii="Times New Roman" w:hAnsi="Times New Roman" w:cs="Times New Roman"/>
          <w:sz w:val="28"/>
          <w:szCs w:val="28"/>
        </w:rPr>
        <w:t xml:space="preserve"> профком реализует через:</w:t>
      </w:r>
    </w:p>
    <w:p w:rsidR="009D313E" w:rsidRPr="00AC433F" w:rsidRDefault="007F54B2" w:rsidP="009D3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1). Работу постоянно действующих комиссий:</w:t>
      </w:r>
      <w:r w:rsidR="009D313E" w:rsidRPr="009D313E">
        <w:rPr>
          <w:rFonts w:ascii="Times New Roman" w:hAnsi="Times New Roman" w:cs="Times New Roman"/>
          <w:sz w:val="24"/>
          <w:szCs w:val="24"/>
        </w:rPr>
        <w:t xml:space="preserve"> </w:t>
      </w:r>
      <w:r w:rsidR="009D313E" w:rsidRPr="00AC433F">
        <w:rPr>
          <w:rFonts w:ascii="Times New Roman" w:hAnsi="Times New Roman" w:cs="Times New Roman"/>
          <w:sz w:val="24"/>
          <w:szCs w:val="24"/>
        </w:rPr>
        <w:t>по с</w:t>
      </w:r>
      <w:r w:rsidR="009D313E">
        <w:rPr>
          <w:rFonts w:ascii="Times New Roman" w:hAnsi="Times New Roman" w:cs="Times New Roman"/>
          <w:sz w:val="24"/>
          <w:szCs w:val="24"/>
        </w:rPr>
        <w:t>оциальной поддержке сотрудников, по улучшению жилищных условий, по охране труда.</w:t>
      </w:r>
    </w:p>
    <w:p w:rsidR="007F54B2" w:rsidRPr="00AC433F" w:rsidRDefault="007F54B2" w:rsidP="0080276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2). Представительство во всех рабочих группах, комиссиях, решающих вопро</w:t>
      </w:r>
      <w:r w:rsidR="009D313E">
        <w:rPr>
          <w:rFonts w:ascii="Times New Roman" w:hAnsi="Times New Roman" w:cs="Times New Roman"/>
          <w:sz w:val="24"/>
          <w:szCs w:val="24"/>
        </w:rPr>
        <w:t>сы социально-трудовых отношений, а также  в Ученом совете университета, Ученых советах факультета, в составе аттестационных комиссий, в комиссии по специальной оценке рабочих мест, в комиссии по трудовым спорам.</w:t>
      </w:r>
    </w:p>
    <w:p w:rsidR="007F54B2" w:rsidRPr="00AC433F" w:rsidRDefault="007F54B2" w:rsidP="0080276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D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B2D9B">
        <w:rPr>
          <w:rFonts w:ascii="Times New Roman" w:hAnsi="Times New Roman" w:cs="Times New Roman"/>
          <w:b/>
          <w:sz w:val="28"/>
          <w:szCs w:val="28"/>
        </w:rPr>
        <w:t>.</w:t>
      </w:r>
      <w:r w:rsidRPr="007F5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КД закреплены </w:t>
      </w:r>
      <w:r w:rsidRPr="00AC433F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по о</w:t>
      </w:r>
      <w:r w:rsidR="00723A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ношению к ТК РФ </w:t>
      </w:r>
      <w:r w:rsidRPr="00AC433F">
        <w:rPr>
          <w:rFonts w:ascii="Times New Roman" w:hAnsi="Times New Roman" w:cs="Times New Roman"/>
          <w:b/>
          <w:sz w:val="28"/>
          <w:szCs w:val="28"/>
        </w:rPr>
        <w:t>права работников:</w:t>
      </w:r>
    </w:p>
    <w:p w:rsidR="007F54B2" w:rsidRPr="00AC433F" w:rsidRDefault="007F54B2" w:rsidP="0080276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на дополнительные оплачиваемые отпуска за выполнение трудовых функций за пределами рабочего времени (КД п.4.7)</w:t>
      </w:r>
      <w:r w:rsidR="00181BBC" w:rsidRPr="00AC433F">
        <w:rPr>
          <w:rFonts w:ascii="Times New Roman" w:hAnsi="Times New Roman" w:cs="Times New Roman"/>
          <w:sz w:val="24"/>
          <w:szCs w:val="24"/>
        </w:rPr>
        <w:t>;</w:t>
      </w:r>
    </w:p>
    <w:p w:rsidR="007F54B2" w:rsidRPr="00AC433F" w:rsidRDefault="007F54B2" w:rsidP="0080276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на гибкий график работы работников (КД п.4.2)</w:t>
      </w:r>
      <w:r w:rsidR="00181BBC" w:rsidRPr="00AC433F">
        <w:rPr>
          <w:rFonts w:ascii="Times New Roman" w:hAnsi="Times New Roman" w:cs="Times New Roman"/>
          <w:sz w:val="24"/>
          <w:szCs w:val="24"/>
        </w:rPr>
        <w:t>;</w:t>
      </w:r>
    </w:p>
    <w:p w:rsidR="007F54B2" w:rsidRPr="00AC433F" w:rsidRDefault="007F54B2" w:rsidP="0080276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на получение единовременного пособия по уходу на пенсию (КД п.2.7)</w:t>
      </w:r>
      <w:r w:rsidR="00181BBC" w:rsidRPr="00AC433F">
        <w:rPr>
          <w:rFonts w:ascii="Times New Roman" w:hAnsi="Times New Roman" w:cs="Times New Roman"/>
          <w:sz w:val="24"/>
          <w:szCs w:val="24"/>
        </w:rPr>
        <w:t>;</w:t>
      </w:r>
    </w:p>
    <w:p w:rsidR="007F54B2" w:rsidRPr="00AC433F" w:rsidRDefault="007F54B2" w:rsidP="0080276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 xml:space="preserve">- преимущественное право оставления на работе при сокращении численности или штата работников при равной квалификации работников </w:t>
      </w:r>
      <w:proofErr w:type="spellStart"/>
      <w:r w:rsidRPr="00AC433F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AC433F">
        <w:rPr>
          <w:rFonts w:ascii="Times New Roman" w:hAnsi="Times New Roman" w:cs="Times New Roman"/>
          <w:sz w:val="24"/>
          <w:szCs w:val="24"/>
        </w:rPr>
        <w:t xml:space="preserve"> возраста (за 2 и менее года до пенсии), имеющих ребенка-инвалида в возрасте </w:t>
      </w:r>
      <w:r w:rsidR="00723A7C" w:rsidRPr="00AC433F">
        <w:rPr>
          <w:rFonts w:ascii="Times New Roman" w:hAnsi="Times New Roman" w:cs="Times New Roman"/>
          <w:sz w:val="24"/>
          <w:szCs w:val="24"/>
        </w:rPr>
        <w:t>до 18 лет, приступивших к трудовой деятельности непосредственно после получения высшего или среднего профессионального образования и имеющих трудово</w:t>
      </w:r>
      <w:r w:rsidR="00181BBC" w:rsidRPr="00AC433F">
        <w:rPr>
          <w:rFonts w:ascii="Times New Roman" w:hAnsi="Times New Roman" w:cs="Times New Roman"/>
          <w:sz w:val="24"/>
          <w:szCs w:val="24"/>
        </w:rPr>
        <w:t>й стаж менее года. (КД п.2.6.8);</w:t>
      </w:r>
    </w:p>
    <w:p w:rsidR="00723A7C" w:rsidRPr="00AC433F" w:rsidRDefault="00723A7C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на оплату труда в двойном размере за работу в праздничные и выходные дни (КД п.3.18)</w:t>
      </w:r>
      <w:r w:rsidR="00181BBC" w:rsidRPr="00AC433F">
        <w:rPr>
          <w:rFonts w:ascii="Times New Roman" w:hAnsi="Times New Roman" w:cs="Times New Roman"/>
          <w:sz w:val="24"/>
          <w:szCs w:val="24"/>
        </w:rPr>
        <w:t>;</w:t>
      </w:r>
    </w:p>
    <w:p w:rsidR="00DB50F1" w:rsidRDefault="00DB50F1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на выходной оплачиваемый день 1 сентября для работников, чьи дети идут в 1-ый класс (КД п.4.14);</w:t>
      </w:r>
    </w:p>
    <w:p w:rsidR="009D313E" w:rsidRPr="00AC433F" w:rsidRDefault="009D313E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дополнительный отпуск по семейным обстоятельствам до 5 дней, из которых 3 дня оплачиваются работодателе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(КД п.4.10);</w:t>
      </w:r>
    </w:p>
    <w:p w:rsidR="00DB50F1" w:rsidRPr="00AC433F" w:rsidRDefault="00DB50F1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на сохранение заработной платы ППС в период отмены учебных занятий по санитарным, климатическим и др. основаниям (КД п.3.20)</w:t>
      </w:r>
    </w:p>
    <w:p w:rsidR="00DB50F1" w:rsidRPr="00AC433F" w:rsidRDefault="00DB50F1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на сокращенный рабочий день с сохранением заработной платы при нарушении теплового режима в помещениях (КД п.5.2.11)</w:t>
      </w:r>
    </w:p>
    <w:p w:rsidR="00DB50F1" w:rsidRPr="00AC433F" w:rsidRDefault="00DB50F1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на отказ работника от работы в случае нарушения требований охраны труда (КД п.5.4).</w:t>
      </w:r>
    </w:p>
    <w:p w:rsidR="00DB50F1" w:rsidRPr="00AC433F" w:rsidRDefault="00DB50F1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 xml:space="preserve">- </w:t>
      </w:r>
      <w:r w:rsidR="00DB0D7D">
        <w:rPr>
          <w:rFonts w:ascii="Times New Roman" w:hAnsi="Times New Roman" w:cs="Times New Roman"/>
          <w:sz w:val="24"/>
          <w:szCs w:val="24"/>
        </w:rPr>
        <w:t xml:space="preserve">льготное </w:t>
      </w:r>
      <w:r w:rsidRPr="00AC433F">
        <w:rPr>
          <w:rFonts w:ascii="Times New Roman" w:hAnsi="Times New Roman" w:cs="Times New Roman"/>
          <w:sz w:val="24"/>
          <w:szCs w:val="24"/>
        </w:rPr>
        <w:t xml:space="preserve"> посещени</w:t>
      </w:r>
      <w:r w:rsidR="00DB0D7D">
        <w:rPr>
          <w:rFonts w:ascii="Times New Roman" w:hAnsi="Times New Roman" w:cs="Times New Roman"/>
          <w:sz w:val="24"/>
          <w:szCs w:val="24"/>
        </w:rPr>
        <w:t>е  бассейна «Парус», тренажерных залов;</w:t>
      </w:r>
    </w:p>
    <w:p w:rsidR="00DB50F1" w:rsidRPr="00AC433F" w:rsidRDefault="00DB50F1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 xml:space="preserve">- комплексные обеды в столовой </w:t>
      </w:r>
      <w:proofErr w:type="spellStart"/>
      <w:r w:rsidRPr="00AC433F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="007D34B9">
        <w:rPr>
          <w:rFonts w:ascii="Times New Roman" w:hAnsi="Times New Roman" w:cs="Times New Roman"/>
          <w:sz w:val="24"/>
          <w:szCs w:val="24"/>
        </w:rPr>
        <w:t xml:space="preserve"> по льготным ценам</w:t>
      </w:r>
      <w:r w:rsidRPr="00AC433F">
        <w:rPr>
          <w:rFonts w:ascii="Times New Roman" w:hAnsi="Times New Roman" w:cs="Times New Roman"/>
          <w:sz w:val="24"/>
          <w:szCs w:val="24"/>
        </w:rPr>
        <w:t>.</w:t>
      </w:r>
    </w:p>
    <w:p w:rsidR="00EA47C3" w:rsidRDefault="00EA47C3" w:rsidP="0080276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0F1" w:rsidRDefault="007D34B9" w:rsidP="008027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="00DB50F1" w:rsidRPr="00CB2D9B">
        <w:rPr>
          <w:rFonts w:ascii="Times New Roman" w:hAnsi="Times New Roman" w:cs="Times New Roman"/>
          <w:b/>
          <w:sz w:val="28"/>
          <w:szCs w:val="28"/>
        </w:rPr>
        <w:t>.</w:t>
      </w:r>
      <w:r w:rsidR="00DB50F1" w:rsidRPr="00DB50F1">
        <w:rPr>
          <w:rFonts w:ascii="Times New Roman" w:hAnsi="Times New Roman" w:cs="Times New Roman"/>
          <w:sz w:val="28"/>
          <w:szCs w:val="28"/>
        </w:rPr>
        <w:t xml:space="preserve"> </w:t>
      </w:r>
      <w:r w:rsidR="00DB50F1">
        <w:rPr>
          <w:rFonts w:ascii="Times New Roman" w:hAnsi="Times New Roman" w:cs="Times New Roman"/>
          <w:sz w:val="28"/>
          <w:szCs w:val="28"/>
        </w:rPr>
        <w:t xml:space="preserve">В целях поддержки </w:t>
      </w:r>
      <w:r w:rsidR="00DB50F1" w:rsidRPr="00AC433F">
        <w:rPr>
          <w:rFonts w:ascii="Times New Roman" w:hAnsi="Times New Roman" w:cs="Times New Roman"/>
          <w:b/>
          <w:sz w:val="28"/>
          <w:szCs w:val="28"/>
        </w:rPr>
        <w:t>молодых специалистов</w:t>
      </w:r>
      <w:r w:rsidR="00DB50F1">
        <w:rPr>
          <w:rFonts w:ascii="Times New Roman" w:hAnsi="Times New Roman" w:cs="Times New Roman"/>
          <w:sz w:val="28"/>
          <w:szCs w:val="28"/>
        </w:rPr>
        <w:t xml:space="preserve"> в КД закреплены:</w:t>
      </w:r>
    </w:p>
    <w:p w:rsidR="00DB50F1" w:rsidRPr="009D313E" w:rsidRDefault="00DB50F1" w:rsidP="0080276E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33F">
        <w:rPr>
          <w:rFonts w:ascii="Times New Roman" w:hAnsi="Times New Roman" w:cs="Times New Roman"/>
          <w:sz w:val="24"/>
          <w:szCs w:val="24"/>
        </w:rPr>
        <w:t xml:space="preserve">- Высокие </w:t>
      </w:r>
      <w:proofErr w:type="spellStart"/>
      <w:r w:rsidRPr="00AC433F">
        <w:rPr>
          <w:rFonts w:ascii="Times New Roman" w:hAnsi="Times New Roman" w:cs="Times New Roman"/>
          <w:sz w:val="24"/>
          <w:szCs w:val="24"/>
        </w:rPr>
        <w:t>стажевые</w:t>
      </w:r>
      <w:proofErr w:type="spellEnd"/>
      <w:r w:rsidRPr="00AC433F">
        <w:rPr>
          <w:rFonts w:ascii="Times New Roman" w:hAnsi="Times New Roman" w:cs="Times New Roman"/>
          <w:sz w:val="24"/>
          <w:szCs w:val="24"/>
        </w:rPr>
        <w:t xml:space="preserve"> выплаты: </w:t>
      </w:r>
      <w:r w:rsidRPr="009D313E">
        <w:rPr>
          <w:rFonts w:ascii="Times New Roman" w:hAnsi="Times New Roman" w:cs="Times New Roman"/>
          <w:sz w:val="24"/>
          <w:szCs w:val="24"/>
          <w:u w:val="single"/>
        </w:rPr>
        <w:t>в 2016г. впервые введены выплаты при стаже от 3 до 5 лет в размере 1200 руб., при стаже от 5 до 10 лет – в размере 1500 руб.</w:t>
      </w:r>
      <w:r w:rsidR="00227ADE" w:rsidRPr="009D313E">
        <w:rPr>
          <w:rFonts w:ascii="Times New Roman" w:hAnsi="Times New Roman" w:cs="Times New Roman"/>
          <w:sz w:val="24"/>
          <w:szCs w:val="24"/>
          <w:u w:val="single"/>
        </w:rPr>
        <w:t xml:space="preserve"> (ранее при стаже от 5 лет – 335 руб.);</w:t>
      </w:r>
    </w:p>
    <w:p w:rsidR="00227ADE" w:rsidRPr="00AC433F" w:rsidRDefault="00227ADE" w:rsidP="0080276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право на надбавки молодым специалистам при стаже менее 3 лет;</w:t>
      </w:r>
    </w:p>
    <w:p w:rsidR="00227ADE" w:rsidRPr="00AC433F" w:rsidRDefault="00227ADE" w:rsidP="0080276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право на материальную помощь в связи с затратами на защиту кандидатской (3500 руб.) и докторской (7000 руб.) диссертаций;</w:t>
      </w:r>
    </w:p>
    <w:p w:rsidR="00227ADE" w:rsidRPr="00AC433F" w:rsidRDefault="00227ADE" w:rsidP="0080276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 xml:space="preserve">- преимущественное право рассмотрения жилищного вопроса: с 2013 по 2016 г. 19 молодых специалистов получили жилье в общежитиях </w:t>
      </w:r>
      <w:proofErr w:type="spellStart"/>
      <w:r w:rsidRPr="00AC433F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AC433F">
        <w:rPr>
          <w:rFonts w:ascii="Times New Roman" w:hAnsi="Times New Roman" w:cs="Times New Roman"/>
          <w:sz w:val="24"/>
          <w:szCs w:val="24"/>
        </w:rPr>
        <w:t>;</w:t>
      </w:r>
    </w:p>
    <w:p w:rsidR="00227ADE" w:rsidRPr="00AC433F" w:rsidRDefault="00227ADE" w:rsidP="0080276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преимущественное право оставления на работе работников, приступивших к трудовой деятельности непосредственно после получения высшего или среднего профессионального образования.</w:t>
      </w:r>
    </w:p>
    <w:p w:rsidR="00227ADE" w:rsidRDefault="00227ADE" w:rsidP="008027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2D9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B2D9B">
        <w:rPr>
          <w:rFonts w:ascii="Times New Roman" w:hAnsi="Times New Roman" w:cs="Times New Roman"/>
          <w:b/>
          <w:sz w:val="28"/>
          <w:szCs w:val="28"/>
        </w:rPr>
        <w:t>.</w:t>
      </w:r>
      <w:r w:rsidRPr="00227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Созданная по инициативе профкома рабочая группа в 2015 г. разработала пакет показателей эффективности деятельнос</w:t>
      </w:r>
      <w:r w:rsidR="009D313E">
        <w:rPr>
          <w:rFonts w:ascii="Times New Roman" w:hAnsi="Times New Roman" w:cs="Times New Roman"/>
          <w:sz w:val="28"/>
          <w:szCs w:val="28"/>
        </w:rPr>
        <w:t>ти ППС в контексте рейтинга ППС; коррекция порядка и условий установления стимулирующих выплат по показателям эффективности – всегда в центе внимания профкома.</w:t>
      </w:r>
    </w:p>
    <w:p w:rsidR="00227ADE" w:rsidRDefault="007D34B9" w:rsidP="008027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227ADE" w:rsidRPr="00CB2D9B">
        <w:rPr>
          <w:rFonts w:ascii="Times New Roman" w:hAnsi="Times New Roman" w:cs="Times New Roman"/>
          <w:b/>
          <w:sz w:val="28"/>
          <w:szCs w:val="28"/>
        </w:rPr>
        <w:t>.</w:t>
      </w:r>
      <w:r w:rsidR="00227ADE" w:rsidRPr="00227ADE">
        <w:rPr>
          <w:rFonts w:ascii="Times New Roman" w:hAnsi="Times New Roman" w:cs="Times New Roman"/>
          <w:sz w:val="28"/>
          <w:szCs w:val="28"/>
        </w:rPr>
        <w:t xml:space="preserve"> </w:t>
      </w:r>
      <w:r w:rsidR="00227ADE" w:rsidRPr="00AC433F">
        <w:rPr>
          <w:rFonts w:ascii="Times New Roman" w:hAnsi="Times New Roman" w:cs="Times New Roman"/>
          <w:b/>
          <w:sz w:val="28"/>
          <w:szCs w:val="28"/>
        </w:rPr>
        <w:t>Для членов профсоюза</w:t>
      </w:r>
      <w:r w:rsidR="00227ADE">
        <w:rPr>
          <w:rFonts w:ascii="Times New Roman" w:hAnsi="Times New Roman" w:cs="Times New Roman"/>
          <w:sz w:val="28"/>
          <w:szCs w:val="28"/>
        </w:rPr>
        <w:t xml:space="preserve"> </w:t>
      </w:r>
      <w:r w:rsidR="00AC433F" w:rsidRPr="00AC433F">
        <w:rPr>
          <w:rFonts w:ascii="Times New Roman" w:hAnsi="Times New Roman" w:cs="Times New Roman"/>
          <w:b/>
          <w:sz w:val="28"/>
          <w:szCs w:val="28"/>
        </w:rPr>
        <w:t>установлены</w:t>
      </w:r>
      <w:r w:rsidR="00227ADE" w:rsidRPr="00AC433F">
        <w:rPr>
          <w:rFonts w:ascii="Times New Roman" w:hAnsi="Times New Roman" w:cs="Times New Roman"/>
          <w:b/>
          <w:sz w:val="28"/>
          <w:szCs w:val="28"/>
        </w:rPr>
        <w:t xml:space="preserve"> льгот</w:t>
      </w:r>
      <w:r w:rsidR="00AC433F" w:rsidRPr="00AC433F">
        <w:rPr>
          <w:rFonts w:ascii="Times New Roman" w:hAnsi="Times New Roman" w:cs="Times New Roman"/>
          <w:b/>
          <w:sz w:val="28"/>
          <w:szCs w:val="28"/>
        </w:rPr>
        <w:t>ы</w:t>
      </w:r>
      <w:r w:rsidR="00227ADE" w:rsidRPr="00AC433F">
        <w:rPr>
          <w:rFonts w:ascii="Times New Roman" w:hAnsi="Times New Roman" w:cs="Times New Roman"/>
          <w:b/>
          <w:sz w:val="28"/>
          <w:szCs w:val="28"/>
        </w:rPr>
        <w:t xml:space="preserve"> и гаранти</w:t>
      </w:r>
      <w:r w:rsidR="00AC433F" w:rsidRPr="00AC433F">
        <w:rPr>
          <w:rFonts w:ascii="Times New Roman" w:hAnsi="Times New Roman" w:cs="Times New Roman"/>
          <w:b/>
          <w:sz w:val="28"/>
          <w:szCs w:val="28"/>
        </w:rPr>
        <w:t>и</w:t>
      </w:r>
      <w:r w:rsidR="00227ADE" w:rsidRPr="00AC433F">
        <w:rPr>
          <w:rFonts w:ascii="Times New Roman" w:hAnsi="Times New Roman" w:cs="Times New Roman"/>
          <w:b/>
          <w:sz w:val="28"/>
          <w:szCs w:val="28"/>
        </w:rPr>
        <w:t>:</w:t>
      </w:r>
    </w:p>
    <w:p w:rsidR="00227ADE" w:rsidRPr="00AC433F" w:rsidRDefault="00227ADE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В дополнение к корпоративному социальному пакету получение материальной помощи по всем направлениям социальной поддержки</w:t>
      </w:r>
      <w:r w:rsidR="002B32BE" w:rsidRPr="00AC433F">
        <w:rPr>
          <w:rFonts w:ascii="Times New Roman" w:hAnsi="Times New Roman" w:cs="Times New Roman"/>
          <w:sz w:val="24"/>
          <w:szCs w:val="24"/>
        </w:rPr>
        <w:t>. Ежегодно на эти цели профком направляет более 600000 руб.</w:t>
      </w:r>
    </w:p>
    <w:p w:rsidR="002B32BE" w:rsidRPr="00AC433F" w:rsidRDefault="002B32BE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 xml:space="preserve">- </w:t>
      </w:r>
      <w:r w:rsidR="009D313E">
        <w:rPr>
          <w:rFonts w:ascii="Times New Roman" w:hAnsi="Times New Roman" w:cs="Times New Roman"/>
          <w:sz w:val="24"/>
          <w:szCs w:val="24"/>
        </w:rPr>
        <w:t>Л</w:t>
      </w:r>
      <w:r w:rsidRPr="00AC433F">
        <w:rPr>
          <w:rFonts w:ascii="Times New Roman" w:hAnsi="Times New Roman" w:cs="Times New Roman"/>
          <w:sz w:val="24"/>
          <w:szCs w:val="24"/>
        </w:rPr>
        <w:t>ьготны</w:t>
      </w:r>
      <w:r w:rsidR="009D313E">
        <w:rPr>
          <w:rFonts w:ascii="Times New Roman" w:hAnsi="Times New Roman" w:cs="Times New Roman"/>
          <w:sz w:val="24"/>
          <w:szCs w:val="24"/>
        </w:rPr>
        <w:t>е</w:t>
      </w:r>
      <w:r w:rsidRPr="00AC433F">
        <w:rPr>
          <w:rFonts w:ascii="Times New Roman" w:hAnsi="Times New Roman" w:cs="Times New Roman"/>
          <w:sz w:val="24"/>
          <w:szCs w:val="24"/>
        </w:rPr>
        <w:t xml:space="preserve"> профсоюзны</w:t>
      </w:r>
      <w:r w:rsidR="009D313E">
        <w:rPr>
          <w:rFonts w:ascii="Times New Roman" w:hAnsi="Times New Roman" w:cs="Times New Roman"/>
          <w:sz w:val="24"/>
          <w:szCs w:val="24"/>
        </w:rPr>
        <w:t>е</w:t>
      </w:r>
      <w:r w:rsidRPr="00AC433F">
        <w:rPr>
          <w:rFonts w:ascii="Times New Roman" w:hAnsi="Times New Roman" w:cs="Times New Roman"/>
          <w:sz w:val="24"/>
          <w:szCs w:val="24"/>
        </w:rPr>
        <w:t xml:space="preserve"> путевк</w:t>
      </w:r>
      <w:r w:rsidR="009D313E">
        <w:rPr>
          <w:rFonts w:ascii="Times New Roman" w:hAnsi="Times New Roman" w:cs="Times New Roman"/>
          <w:sz w:val="24"/>
          <w:szCs w:val="24"/>
        </w:rPr>
        <w:t>и</w:t>
      </w:r>
      <w:r w:rsidRPr="00AC433F">
        <w:rPr>
          <w:rFonts w:ascii="Times New Roman" w:hAnsi="Times New Roman" w:cs="Times New Roman"/>
          <w:sz w:val="24"/>
          <w:szCs w:val="24"/>
        </w:rPr>
        <w:t xml:space="preserve"> в санатории Тверской области с 20% скидкой;</w:t>
      </w:r>
    </w:p>
    <w:p w:rsidR="002B32BE" w:rsidRPr="00AC433F" w:rsidRDefault="002B32BE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 xml:space="preserve">- </w:t>
      </w:r>
      <w:r w:rsidR="008C5B93">
        <w:rPr>
          <w:rFonts w:ascii="Times New Roman" w:hAnsi="Times New Roman" w:cs="Times New Roman"/>
          <w:sz w:val="24"/>
          <w:szCs w:val="24"/>
        </w:rPr>
        <w:t xml:space="preserve">Частичная </w:t>
      </w:r>
      <w:r w:rsidRPr="00AC433F">
        <w:rPr>
          <w:rFonts w:ascii="Times New Roman" w:hAnsi="Times New Roman" w:cs="Times New Roman"/>
          <w:sz w:val="24"/>
          <w:szCs w:val="24"/>
        </w:rPr>
        <w:t>компенсация стоимости спортивных абонементов;</w:t>
      </w:r>
    </w:p>
    <w:p w:rsidR="002B32BE" w:rsidRDefault="002B32BE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 xml:space="preserve">- </w:t>
      </w:r>
      <w:r w:rsidR="008C5B93">
        <w:rPr>
          <w:rFonts w:ascii="Times New Roman" w:hAnsi="Times New Roman" w:cs="Times New Roman"/>
          <w:sz w:val="24"/>
          <w:szCs w:val="24"/>
        </w:rPr>
        <w:t xml:space="preserve">Частичная </w:t>
      </w:r>
      <w:r w:rsidRPr="00AC433F">
        <w:rPr>
          <w:rFonts w:ascii="Times New Roman" w:hAnsi="Times New Roman" w:cs="Times New Roman"/>
          <w:sz w:val="24"/>
          <w:szCs w:val="24"/>
        </w:rPr>
        <w:t>компенсация стоимости театральных абонементов;</w:t>
      </w:r>
    </w:p>
    <w:p w:rsidR="008C5B93" w:rsidRPr="00AC433F" w:rsidRDefault="008C5B93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- 50% компенсация абонементов в бассейн «Парус», тренажерные залы;</w:t>
      </w:r>
    </w:p>
    <w:p w:rsidR="002B32BE" w:rsidRDefault="002B32BE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 xml:space="preserve">- </w:t>
      </w:r>
      <w:r w:rsidR="008C5B93">
        <w:rPr>
          <w:rFonts w:ascii="Times New Roman" w:hAnsi="Times New Roman" w:cs="Times New Roman"/>
          <w:sz w:val="24"/>
          <w:szCs w:val="24"/>
        </w:rPr>
        <w:t>Б</w:t>
      </w:r>
      <w:r w:rsidRPr="00AC433F">
        <w:rPr>
          <w:rFonts w:ascii="Times New Roman" w:hAnsi="Times New Roman" w:cs="Times New Roman"/>
          <w:sz w:val="24"/>
          <w:szCs w:val="24"/>
        </w:rPr>
        <w:t>есплатны</w:t>
      </w:r>
      <w:r w:rsidR="008C5B93">
        <w:rPr>
          <w:rFonts w:ascii="Times New Roman" w:hAnsi="Times New Roman" w:cs="Times New Roman"/>
          <w:sz w:val="24"/>
          <w:szCs w:val="24"/>
        </w:rPr>
        <w:t>е</w:t>
      </w:r>
      <w:r w:rsidRPr="00AC433F">
        <w:rPr>
          <w:rFonts w:ascii="Times New Roman" w:hAnsi="Times New Roman" w:cs="Times New Roman"/>
          <w:sz w:val="24"/>
          <w:szCs w:val="24"/>
        </w:rPr>
        <w:t xml:space="preserve"> билет</w:t>
      </w:r>
      <w:r w:rsidR="008C5B93">
        <w:rPr>
          <w:rFonts w:ascii="Times New Roman" w:hAnsi="Times New Roman" w:cs="Times New Roman"/>
          <w:sz w:val="24"/>
          <w:szCs w:val="24"/>
        </w:rPr>
        <w:t>ы</w:t>
      </w:r>
      <w:r w:rsidRPr="00AC433F">
        <w:rPr>
          <w:rFonts w:ascii="Times New Roman" w:hAnsi="Times New Roman" w:cs="Times New Roman"/>
          <w:sz w:val="24"/>
          <w:szCs w:val="24"/>
        </w:rPr>
        <w:t xml:space="preserve"> на новогодние елки для детей сотрудников - членов профсоюза;</w:t>
      </w:r>
    </w:p>
    <w:p w:rsidR="008C5B93" w:rsidRPr="00AC433F" w:rsidRDefault="008C5B93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Материальная помощь в связи с юбилейными датами;</w:t>
      </w:r>
    </w:p>
    <w:p w:rsidR="002B32BE" w:rsidRPr="00AC433F" w:rsidRDefault="002B32BE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Премирование за активную профсоюзную работу денежной премией или участием в экскурсионных мероприятиях профкома.</w:t>
      </w:r>
    </w:p>
    <w:p w:rsidR="002B32BE" w:rsidRPr="00AC433F" w:rsidRDefault="002B32BE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члены профсоюза не могут быть подвергнуты дисциплинарному взысканию без согласия профкома (КД п.7.7);</w:t>
      </w:r>
    </w:p>
    <w:p w:rsidR="002B32BE" w:rsidRPr="00AC433F" w:rsidRDefault="002B32BE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Все вопросы, связанные с расторжением трудового договора с работником – членом профсоюза, рассматриваются при обязательном участии профкома</w:t>
      </w:r>
      <w:r w:rsidR="008C5B93">
        <w:rPr>
          <w:rFonts w:ascii="Times New Roman" w:hAnsi="Times New Roman" w:cs="Times New Roman"/>
          <w:sz w:val="24"/>
          <w:szCs w:val="24"/>
        </w:rPr>
        <w:t xml:space="preserve"> (КД п.2.9, 2.6.5, 2.6.6, 2.6.7)</w:t>
      </w:r>
      <w:r w:rsidRPr="00AC433F">
        <w:rPr>
          <w:rFonts w:ascii="Times New Roman" w:hAnsi="Times New Roman" w:cs="Times New Roman"/>
          <w:sz w:val="24"/>
          <w:szCs w:val="24"/>
        </w:rPr>
        <w:t>;</w:t>
      </w:r>
      <w:r w:rsidR="008C5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2BE" w:rsidRPr="00AC433F" w:rsidRDefault="00433B52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lastRenderedPageBreak/>
        <w:t xml:space="preserve">- Члены профсоюза освобождаются </w:t>
      </w:r>
      <w:r w:rsidR="002B32BE" w:rsidRPr="00AC433F">
        <w:rPr>
          <w:rFonts w:ascii="Times New Roman" w:hAnsi="Times New Roman" w:cs="Times New Roman"/>
          <w:sz w:val="24"/>
          <w:szCs w:val="24"/>
        </w:rPr>
        <w:t xml:space="preserve"> от выполнения трудовых обязанностей для участия в профсоюзной учебе, конференциях, съездах, созываемых Профсоюзом </w:t>
      </w:r>
      <w:r w:rsidRPr="00AC433F">
        <w:rPr>
          <w:rFonts w:ascii="Times New Roman" w:hAnsi="Times New Roman" w:cs="Times New Roman"/>
          <w:sz w:val="24"/>
          <w:szCs w:val="24"/>
        </w:rPr>
        <w:t xml:space="preserve"> с сохранением заработной платы (КД п.7.6);</w:t>
      </w:r>
    </w:p>
    <w:p w:rsidR="00433B52" w:rsidRPr="00AC433F" w:rsidRDefault="00433B52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 xml:space="preserve">- Преподаватели, избранные в состав профкома </w:t>
      </w:r>
      <w:proofErr w:type="spellStart"/>
      <w:r w:rsidRPr="00AC433F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AC433F">
        <w:rPr>
          <w:rFonts w:ascii="Times New Roman" w:hAnsi="Times New Roman" w:cs="Times New Roman"/>
          <w:sz w:val="24"/>
          <w:szCs w:val="24"/>
        </w:rPr>
        <w:t>, имеют право на снижение учебной нагрузки 2-ой половины дня на 40 часов;</w:t>
      </w:r>
    </w:p>
    <w:p w:rsidR="00433B52" w:rsidRPr="00AC433F" w:rsidRDefault="00433B52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Председатели профорганизаций факультетов (институтов) вводятся в состав ученых советов факультетов;</w:t>
      </w:r>
    </w:p>
    <w:p w:rsidR="00433B52" w:rsidRPr="00AC433F" w:rsidRDefault="00433B52" w:rsidP="00EA47C3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Профсоюзный комитет имеет право выдвигать кандидатуры членов профсоюза на присвоение почетных званий, награждение ведомственными знаками отличия и т.д.</w:t>
      </w:r>
    </w:p>
    <w:p w:rsidR="00433B52" w:rsidRPr="008C5B93" w:rsidRDefault="007D34B9" w:rsidP="008C5B9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433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3B52" w:rsidRPr="00CB2D9B">
        <w:rPr>
          <w:rFonts w:ascii="Times New Roman" w:hAnsi="Times New Roman" w:cs="Times New Roman"/>
          <w:b/>
          <w:sz w:val="28"/>
          <w:szCs w:val="28"/>
        </w:rPr>
        <w:t>.</w:t>
      </w:r>
      <w:r w:rsidR="00433B52" w:rsidRPr="00433B52">
        <w:rPr>
          <w:rFonts w:ascii="Times New Roman" w:hAnsi="Times New Roman" w:cs="Times New Roman"/>
          <w:sz w:val="28"/>
          <w:szCs w:val="28"/>
        </w:rPr>
        <w:t xml:space="preserve"> </w:t>
      </w:r>
      <w:r w:rsidR="00433B52">
        <w:rPr>
          <w:rFonts w:ascii="Times New Roman" w:hAnsi="Times New Roman" w:cs="Times New Roman"/>
          <w:sz w:val="28"/>
          <w:szCs w:val="28"/>
        </w:rPr>
        <w:t>Профком работает по расширению льгот и гарантий членам профсоюза:</w:t>
      </w:r>
      <w:r w:rsidR="008C5B93" w:rsidRPr="008C5B93">
        <w:rPr>
          <w:rFonts w:ascii="Times New Roman" w:hAnsi="Times New Roman" w:cs="Times New Roman"/>
          <w:sz w:val="24"/>
          <w:szCs w:val="24"/>
        </w:rPr>
        <w:t xml:space="preserve"> </w:t>
      </w:r>
      <w:r w:rsidR="008C5B93" w:rsidRPr="00AC433F">
        <w:rPr>
          <w:rFonts w:ascii="Times New Roman" w:hAnsi="Times New Roman" w:cs="Times New Roman"/>
          <w:sz w:val="24"/>
          <w:szCs w:val="24"/>
        </w:rPr>
        <w:t>выдаче беспроцентных ссуд;</w:t>
      </w:r>
      <w:r w:rsidR="008C5B93" w:rsidRPr="008C5B93">
        <w:rPr>
          <w:rFonts w:ascii="Times New Roman" w:hAnsi="Times New Roman" w:cs="Times New Roman"/>
          <w:sz w:val="24"/>
          <w:szCs w:val="24"/>
        </w:rPr>
        <w:t xml:space="preserve"> </w:t>
      </w:r>
      <w:r w:rsidR="008C5B93" w:rsidRPr="00AC433F">
        <w:rPr>
          <w:rFonts w:ascii="Times New Roman" w:hAnsi="Times New Roman" w:cs="Times New Roman"/>
          <w:sz w:val="24"/>
          <w:szCs w:val="24"/>
        </w:rPr>
        <w:t>установлению скидок при посещении университетской столовой, оплате стоматологических услуг, получении водительских прав и др.</w:t>
      </w:r>
    </w:p>
    <w:p w:rsidR="00433B52" w:rsidRPr="008C5B93" w:rsidRDefault="008C5B93" w:rsidP="008027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33B52" w:rsidRPr="00CB2D9B">
        <w:rPr>
          <w:rFonts w:ascii="Times New Roman" w:hAnsi="Times New Roman" w:cs="Times New Roman"/>
          <w:b/>
          <w:sz w:val="28"/>
          <w:szCs w:val="28"/>
        </w:rPr>
        <w:t>.</w:t>
      </w:r>
      <w:r w:rsidR="00433B52" w:rsidRPr="00433B52">
        <w:rPr>
          <w:rFonts w:ascii="Times New Roman" w:hAnsi="Times New Roman" w:cs="Times New Roman"/>
          <w:sz w:val="28"/>
          <w:szCs w:val="28"/>
        </w:rPr>
        <w:t xml:space="preserve"> </w:t>
      </w:r>
      <w:r w:rsidR="00433B52">
        <w:rPr>
          <w:rFonts w:ascii="Times New Roman" w:hAnsi="Times New Roman" w:cs="Times New Roman"/>
          <w:sz w:val="28"/>
          <w:szCs w:val="28"/>
        </w:rPr>
        <w:t>Профсоюз поддерживает корпоративные университетские традиции, участвуя в организации и проведении:</w:t>
      </w:r>
    </w:p>
    <w:p w:rsidR="008C5B93" w:rsidRPr="0071023F" w:rsidRDefault="008C5B93" w:rsidP="005214F5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1023F">
        <w:rPr>
          <w:rFonts w:ascii="Times New Roman" w:hAnsi="Times New Roman" w:cs="Times New Roman"/>
          <w:sz w:val="24"/>
          <w:szCs w:val="24"/>
        </w:rPr>
        <w:t>-</w:t>
      </w:r>
      <w:r w:rsidR="0071023F">
        <w:rPr>
          <w:rFonts w:ascii="Times New Roman" w:hAnsi="Times New Roman" w:cs="Times New Roman"/>
          <w:sz w:val="24"/>
          <w:szCs w:val="24"/>
        </w:rPr>
        <w:t xml:space="preserve"> встреч ветеранов университета, деятельности Совета ветеранов;</w:t>
      </w:r>
    </w:p>
    <w:p w:rsidR="00433B52" w:rsidRPr="00AC433F" w:rsidRDefault="00433B52" w:rsidP="005214F5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оздоровительного отдыха сотрудников и их детей;</w:t>
      </w:r>
    </w:p>
    <w:p w:rsidR="00433B52" w:rsidRPr="00AC433F" w:rsidRDefault="00433B52" w:rsidP="005214F5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>- праздничных мероприятий</w:t>
      </w:r>
      <w:r w:rsidR="00CB2D9B" w:rsidRPr="00AC433F">
        <w:rPr>
          <w:rFonts w:ascii="Times New Roman" w:hAnsi="Times New Roman" w:cs="Times New Roman"/>
          <w:sz w:val="24"/>
          <w:szCs w:val="24"/>
        </w:rPr>
        <w:t xml:space="preserve">: </w:t>
      </w:r>
      <w:r w:rsidR="0071023F">
        <w:rPr>
          <w:rFonts w:ascii="Times New Roman" w:hAnsi="Times New Roman" w:cs="Times New Roman"/>
          <w:sz w:val="24"/>
          <w:szCs w:val="24"/>
        </w:rPr>
        <w:t xml:space="preserve"> Дня Знаний, Дня пожилого человека, Нового</w:t>
      </w:r>
      <w:r w:rsidR="0071023F" w:rsidRPr="00AC433F">
        <w:rPr>
          <w:rFonts w:ascii="Times New Roman" w:hAnsi="Times New Roman" w:cs="Times New Roman"/>
          <w:sz w:val="24"/>
          <w:szCs w:val="24"/>
        </w:rPr>
        <w:t xml:space="preserve"> год</w:t>
      </w:r>
      <w:r w:rsidR="0071023F">
        <w:rPr>
          <w:rFonts w:ascii="Times New Roman" w:hAnsi="Times New Roman" w:cs="Times New Roman"/>
          <w:sz w:val="24"/>
          <w:szCs w:val="24"/>
        </w:rPr>
        <w:t xml:space="preserve">а, Дня </w:t>
      </w:r>
      <w:r w:rsidR="0071023F" w:rsidRPr="00AC433F">
        <w:rPr>
          <w:rFonts w:ascii="Times New Roman" w:hAnsi="Times New Roman" w:cs="Times New Roman"/>
          <w:sz w:val="24"/>
          <w:szCs w:val="24"/>
        </w:rPr>
        <w:t>За</w:t>
      </w:r>
      <w:r w:rsidR="0071023F">
        <w:rPr>
          <w:rFonts w:ascii="Times New Roman" w:hAnsi="Times New Roman" w:cs="Times New Roman"/>
          <w:sz w:val="24"/>
          <w:szCs w:val="24"/>
        </w:rPr>
        <w:t>щитника Отечества, Международного женского</w:t>
      </w:r>
      <w:r w:rsidR="0071023F" w:rsidRPr="00AC433F">
        <w:rPr>
          <w:rFonts w:ascii="Times New Roman" w:hAnsi="Times New Roman" w:cs="Times New Roman"/>
          <w:sz w:val="24"/>
          <w:szCs w:val="24"/>
        </w:rPr>
        <w:t xml:space="preserve"> д</w:t>
      </w:r>
      <w:r w:rsidR="0071023F">
        <w:rPr>
          <w:rFonts w:ascii="Times New Roman" w:hAnsi="Times New Roman" w:cs="Times New Roman"/>
          <w:sz w:val="24"/>
          <w:szCs w:val="24"/>
        </w:rPr>
        <w:t>ня, Дня Науки, Дня Победы</w:t>
      </w:r>
      <w:r w:rsidR="00CB2D9B" w:rsidRPr="00AC433F">
        <w:rPr>
          <w:rFonts w:ascii="Times New Roman" w:hAnsi="Times New Roman" w:cs="Times New Roman"/>
          <w:sz w:val="24"/>
          <w:szCs w:val="24"/>
        </w:rPr>
        <w:t>;</w:t>
      </w:r>
    </w:p>
    <w:p w:rsidR="00CB2D9B" w:rsidRPr="00AC433F" w:rsidRDefault="00CB2D9B" w:rsidP="005214F5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C433F">
        <w:rPr>
          <w:rFonts w:ascii="Times New Roman" w:hAnsi="Times New Roman" w:cs="Times New Roman"/>
          <w:sz w:val="24"/>
          <w:szCs w:val="24"/>
        </w:rPr>
        <w:t xml:space="preserve">- Юбилейных поздравлений, </w:t>
      </w:r>
      <w:r w:rsidR="0071023F">
        <w:rPr>
          <w:rFonts w:ascii="Times New Roman" w:hAnsi="Times New Roman" w:cs="Times New Roman"/>
          <w:sz w:val="24"/>
          <w:szCs w:val="24"/>
        </w:rPr>
        <w:t>чествований</w:t>
      </w:r>
      <w:r w:rsidRPr="00AC433F">
        <w:rPr>
          <w:rFonts w:ascii="Times New Roman" w:hAnsi="Times New Roman" w:cs="Times New Roman"/>
          <w:sz w:val="24"/>
          <w:szCs w:val="24"/>
        </w:rPr>
        <w:t xml:space="preserve"> ветеранов Великой Отечественной войны и тружеников тыла и др.</w:t>
      </w:r>
    </w:p>
    <w:p w:rsidR="00CB2D9B" w:rsidRDefault="00CB2D9B" w:rsidP="008027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2D9B" w:rsidRPr="00CB2D9B" w:rsidRDefault="00CB2D9B" w:rsidP="0080276E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D9B">
        <w:rPr>
          <w:rFonts w:ascii="Times New Roman" w:hAnsi="Times New Roman" w:cs="Times New Roman"/>
          <w:b/>
          <w:sz w:val="28"/>
          <w:szCs w:val="28"/>
        </w:rPr>
        <w:t xml:space="preserve">ЗАЩИТА. ЗДОРОВЬЕ. ЗАНЯТОСТЬ – </w:t>
      </w:r>
    </w:p>
    <w:p w:rsidR="00CB2D9B" w:rsidRPr="00CB2D9B" w:rsidRDefault="00CB2D9B" w:rsidP="00CB2D9B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D9B">
        <w:rPr>
          <w:rFonts w:ascii="Times New Roman" w:hAnsi="Times New Roman" w:cs="Times New Roman"/>
          <w:b/>
          <w:sz w:val="28"/>
          <w:szCs w:val="28"/>
        </w:rPr>
        <w:t>С ТВОИМ ПРОФСОЮЗОМ!</w:t>
      </w:r>
    </w:p>
    <w:p w:rsidR="00DB50F1" w:rsidRDefault="00DB50F1" w:rsidP="0080276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B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50"/>
    <w:multiLevelType w:val="hybridMultilevel"/>
    <w:tmpl w:val="5FB07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F3C5E"/>
    <w:multiLevelType w:val="hybridMultilevel"/>
    <w:tmpl w:val="9B1AA618"/>
    <w:lvl w:ilvl="0" w:tplc="6B96EA1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11"/>
    <w:rsid w:val="000321C4"/>
    <w:rsid w:val="00033AFF"/>
    <w:rsid w:val="00056ACB"/>
    <w:rsid w:val="00080D7A"/>
    <w:rsid w:val="00082A26"/>
    <w:rsid w:val="000876F5"/>
    <w:rsid w:val="00092FA9"/>
    <w:rsid w:val="0009654D"/>
    <w:rsid w:val="000C4E65"/>
    <w:rsid w:val="000E3937"/>
    <w:rsid w:val="000E678F"/>
    <w:rsid w:val="000E72A6"/>
    <w:rsid w:val="00116B9E"/>
    <w:rsid w:val="001171FF"/>
    <w:rsid w:val="001219BD"/>
    <w:rsid w:val="00125AD8"/>
    <w:rsid w:val="00134395"/>
    <w:rsid w:val="00143D9D"/>
    <w:rsid w:val="001471EE"/>
    <w:rsid w:val="001616FA"/>
    <w:rsid w:val="00165FF6"/>
    <w:rsid w:val="00166CA5"/>
    <w:rsid w:val="00172D79"/>
    <w:rsid w:val="00181BBC"/>
    <w:rsid w:val="0019191E"/>
    <w:rsid w:val="00195861"/>
    <w:rsid w:val="001A3DB4"/>
    <w:rsid w:val="001C0B87"/>
    <w:rsid w:val="001E5362"/>
    <w:rsid w:val="001F3755"/>
    <w:rsid w:val="001F6B96"/>
    <w:rsid w:val="002064B8"/>
    <w:rsid w:val="00207C9E"/>
    <w:rsid w:val="0021456A"/>
    <w:rsid w:val="00220D64"/>
    <w:rsid w:val="00227ADE"/>
    <w:rsid w:val="0025256A"/>
    <w:rsid w:val="00260FAA"/>
    <w:rsid w:val="00272008"/>
    <w:rsid w:val="00280775"/>
    <w:rsid w:val="0028784F"/>
    <w:rsid w:val="00292AA1"/>
    <w:rsid w:val="0029799A"/>
    <w:rsid w:val="002A0104"/>
    <w:rsid w:val="002A6905"/>
    <w:rsid w:val="002B2ABF"/>
    <w:rsid w:val="002B32BE"/>
    <w:rsid w:val="002B4D52"/>
    <w:rsid w:val="002C2B6B"/>
    <w:rsid w:val="002C54FA"/>
    <w:rsid w:val="003437EE"/>
    <w:rsid w:val="0034541F"/>
    <w:rsid w:val="00361C9E"/>
    <w:rsid w:val="00361D2A"/>
    <w:rsid w:val="003643B7"/>
    <w:rsid w:val="003742A0"/>
    <w:rsid w:val="00374979"/>
    <w:rsid w:val="0039381F"/>
    <w:rsid w:val="003947FE"/>
    <w:rsid w:val="003B2A3B"/>
    <w:rsid w:val="003E4A5F"/>
    <w:rsid w:val="00413FBF"/>
    <w:rsid w:val="00426348"/>
    <w:rsid w:val="00431D50"/>
    <w:rsid w:val="00433B52"/>
    <w:rsid w:val="00437E58"/>
    <w:rsid w:val="00451164"/>
    <w:rsid w:val="004600FF"/>
    <w:rsid w:val="00462004"/>
    <w:rsid w:val="004647B6"/>
    <w:rsid w:val="004A6FC8"/>
    <w:rsid w:val="004A7565"/>
    <w:rsid w:val="004E0129"/>
    <w:rsid w:val="004E0BE7"/>
    <w:rsid w:val="004E6ECA"/>
    <w:rsid w:val="004F1616"/>
    <w:rsid w:val="004F1E5C"/>
    <w:rsid w:val="0050510A"/>
    <w:rsid w:val="005214F5"/>
    <w:rsid w:val="005227F3"/>
    <w:rsid w:val="00525CBE"/>
    <w:rsid w:val="005557BB"/>
    <w:rsid w:val="005561F0"/>
    <w:rsid w:val="005638C8"/>
    <w:rsid w:val="00571EB9"/>
    <w:rsid w:val="00573B99"/>
    <w:rsid w:val="00583044"/>
    <w:rsid w:val="0059440A"/>
    <w:rsid w:val="005976D4"/>
    <w:rsid w:val="005A30D1"/>
    <w:rsid w:val="005A4D0E"/>
    <w:rsid w:val="005A755B"/>
    <w:rsid w:val="005B2B21"/>
    <w:rsid w:val="005B684C"/>
    <w:rsid w:val="005C1BFE"/>
    <w:rsid w:val="005D69A1"/>
    <w:rsid w:val="005E08DF"/>
    <w:rsid w:val="005F7EBD"/>
    <w:rsid w:val="00600916"/>
    <w:rsid w:val="00603E98"/>
    <w:rsid w:val="00611C6F"/>
    <w:rsid w:val="00611F17"/>
    <w:rsid w:val="0061650E"/>
    <w:rsid w:val="00630C4F"/>
    <w:rsid w:val="0063440B"/>
    <w:rsid w:val="00634793"/>
    <w:rsid w:val="00642EE1"/>
    <w:rsid w:val="0065019A"/>
    <w:rsid w:val="006710F0"/>
    <w:rsid w:val="0067289D"/>
    <w:rsid w:val="00675B0F"/>
    <w:rsid w:val="006A107C"/>
    <w:rsid w:val="006A2F1E"/>
    <w:rsid w:val="006A7A99"/>
    <w:rsid w:val="006B2462"/>
    <w:rsid w:val="006B69E7"/>
    <w:rsid w:val="006C5EF4"/>
    <w:rsid w:val="006E34A5"/>
    <w:rsid w:val="006F68FD"/>
    <w:rsid w:val="0071023F"/>
    <w:rsid w:val="00723A7C"/>
    <w:rsid w:val="00724C88"/>
    <w:rsid w:val="007526E7"/>
    <w:rsid w:val="0075413D"/>
    <w:rsid w:val="00755F30"/>
    <w:rsid w:val="00764CC4"/>
    <w:rsid w:val="00770413"/>
    <w:rsid w:val="007818A0"/>
    <w:rsid w:val="007930EA"/>
    <w:rsid w:val="007964D2"/>
    <w:rsid w:val="007A1994"/>
    <w:rsid w:val="007B3954"/>
    <w:rsid w:val="007D34B9"/>
    <w:rsid w:val="007D3601"/>
    <w:rsid w:val="007D4DBE"/>
    <w:rsid w:val="007E01B0"/>
    <w:rsid w:val="007E54E6"/>
    <w:rsid w:val="007E689D"/>
    <w:rsid w:val="007F1D17"/>
    <w:rsid w:val="007F54B2"/>
    <w:rsid w:val="0080276E"/>
    <w:rsid w:val="00834002"/>
    <w:rsid w:val="00840888"/>
    <w:rsid w:val="008440FB"/>
    <w:rsid w:val="00845F4E"/>
    <w:rsid w:val="0085788C"/>
    <w:rsid w:val="00857AA0"/>
    <w:rsid w:val="0086030A"/>
    <w:rsid w:val="00872ADA"/>
    <w:rsid w:val="00881F87"/>
    <w:rsid w:val="0088761A"/>
    <w:rsid w:val="008A39C4"/>
    <w:rsid w:val="008A7988"/>
    <w:rsid w:val="008B1796"/>
    <w:rsid w:val="008B724D"/>
    <w:rsid w:val="008C4011"/>
    <w:rsid w:val="008C5B93"/>
    <w:rsid w:val="008E3B19"/>
    <w:rsid w:val="008E5B28"/>
    <w:rsid w:val="008F590C"/>
    <w:rsid w:val="009109AA"/>
    <w:rsid w:val="009142A9"/>
    <w:rsid w:val="00915FA7"/>
    <w:rsid w:val="00932E1E"/>
    <w:rsid w:val="0094254A"/>
    <w:rsid w:val="0095644C"/>
    <w:rsid w:val="00960620"/>
    <w:rsid w:val="00964BB6"/>
    <w:rsid w:val="00973D5A"/>
    <w:rsid w:val="00990918"/>
    <w:rsid w:val="0099259B"/>
    <w:rsid w:val="009A5706"/>
    <w:rsid w:val="009B7B62"/>
    <w:rsid w:val="009C01BB"/>
    <w:rsid w:val="009C21F0"/>
    <w:rsid w:val="009C7065"/>
    <w:rsid w:val="009C709E"/>
    <w:rsid w:val="009D313E"/>
    <w:rsid w:val="009E50F4"/>
    <w:rsid w:val="00A07CB0"/>
    <w:rsid w:val="00A118CC"/>
    <w:rsid w:val="00A11E0A"/>
    <w:rsid w:val="00A27D4B"/>
    <w:rsid w:val="00A43A6A"/>
    <w:rsid w:val="00A51962"/>
    <w:rsid w:val="00A56F83"/>
    <w:rsid w:val="00AA1831"/>
    <w:rsid w:val="00AA5721"/>
    <w:rsid w:val="00AC433F"/>
    <w:rsid w:val="00AC44A5"/>
    <w:rsid w:val="00AD0972"/>
    <w:rsid w:val="00AF2F54"/>
    <w:rsid w:val="00AF7500"/>
    <w:rsid w:val="00B075A3"/>
    <w:rsid w:val="00B40940"/>
    <w:rsid w:val="00B42D90"/>
    <w:rsid w:val="00B54934"/>
    <w:rsid w:val="00B551B6"/>
    <w:rsid w:val="00B554D6"/>
    <w:rsid w:val="00B620ED"/>
    <w:rsid w:val="00B72553"/>
    <w:rsid w:val="00B75B91"/>
    <w:rsid w:val="00BA07A6"/>
    <w:rsid w:val="00BA2F03"/>
    <w:rsid w:val="00BB3405"/>
    <w:rsid w:val="00BC2352"/>
    <w:rsid w:val="00BD514B"/>
    <w:rsid w:val="00BE12A1"/>
    <w:rsid w:val="00BF2685"/>
    <w:rsid w:val="00C012B3"/>
    <w:rsid w:val="00C109D7"/>
    <w:rsid w:val="00C24517"/>
    <w:rsid w:val="00C32365"/>
    <w:rsid w:val="00C37A7C"/>
    <w:rsid w:val="00C515D8"/>
    <w:rsid w:val="00C575A9"/>
    <w:rsid w:val="00C72EF6"/>
    <w:rsid w:val="00C84E3C"/>
    <w:rsid w:val="00C87DED"/>
    <w:rsid w:val="00CB2D9B"/>
    <w:rsid w:val="00CC55D4"/>
    <w:rsid w:val="00CC781B"/>
    <w:rsid w:val="00CD080C"/>
    <w:rsid w:val="00CD7915"/>
    <w:rsid w:val="00CE088D"/>
    <w:rsid w:val="00CF2526"/>
    <w:rsid w:val="00D001D5"/>
    <w:rsid w:val="00D03D1B"/>
    <w:rsid w:val="00D06A9C"/>
    <w:rsid w:val="00D115C2"/>
    <w:rsid w:val="00D276DB"/>
    <w:rsid w:val="00D337FB"/>
    <w:rsid w:val="00D47A8E"/>
    <w:rsid w:val="00D47E82"/>
    <w:rsid w:val="00D7613E"/>
    <w:rsid w:val="00D907FF"/>
    <w:rsid w:val="00DB0BE0"/>
    <w:rsid w:val="00DB0D7D"/>
    <w:rsid w:val="00DB50F1"/>
    <w:rsid w:val="00DC02A6"/>
    <w:rsid w:val="00DD5882"/>
    <w:rsid w:val="00DE18FC"/>
    <w:rsid w:val="00DE6204"/>
    <w:rsid w:val="00DF0338"/>
    <w:rsid w:val="00DF2584"/>
    <w:rsid w:val="00DF26E8"/>
    <w:rsid w:val="00E4552D"/>
    <w:rsid w:val="00E50940"/>
    <w:rsid w:val="00E57462"/>
    <w:rsid w:val="00E7208B"/>
    <w:rsid w:val="00E74711"/>
    <w:rsid w:val="00E759B9"/>
    <w:rsid w:val="00EA47C3"/>
    <w:rsid w:val="00EA5254"/>
    <w:rsid w:val="00EC494A"/>
    <w:rsid w:val="00EC74E0"/>
    <w:rsid w:val="00ED736B"/>
    <w:rsid w:val="00EF09A7"/>
    <w:rsid w:val="00EF1685"/>
    <w:rsid w:val="00F04F05"/>
    <w:rsid w:val="00F15A7D"/>
    <w:rsid w:val="00F22C90"/>
    <w:rsid w:val="00F31688"/>
    <w:rsid w:val="00F378B2"/>
    <w:rsid w:val="00F52431"/>
    <w:rsid w:val="00F57BF0"/>
    <w:rsid w:val="00F61D59"/>
    <w:rsid w:val="00F62312"/>
    <w:rsid w:val="00F62560"/>
    <w:rsid w:val="00F7473E"/>
    <w:rsid w:val="00F76330"/>
    <w:rsid w:val="00F87F82"/>
    <w:rsid w:val="00F952A4"/>
    <w:rsid w:val="00F9691E"/>
    <w:rsid w:val="00FC7AB8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D6EA-2C30-4A92-B44C-B45E0319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19</cp:revision>
  <dcterms:created xsi:type="dcterms:W3CDTF">2016-11-17T08:01:00Z</dcterms:created>
  <dcterms:modified xsi:type="dcterms:W3CDTF">2016-11-24T09:23:00Z</dcterms:modified>
</cp:coreProperties>
</file>