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04" w:rsidRPr="007C12D8" w:rsidRDefault="0077336D" w:rsidP="0082310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12D8">
        <w:rPr>
          <w:rFonts w:ascii="Times New Roman" w:hAnsi="Times New Roman" w:cs="Times New Roman"/>
          <w:b/>
          <w:sz w:val="40"/>
          <w:szCs w:val="40"/>
        </w:rPr>
        <w:t xml:space="preserve">Качество жизни </w:t>
      </w:r>
      <w:r w:rsidR="00823104" w:rsidRPr="007C12D8">
        <w:rPr>
          <w:rFonts w:ascii="Times New Roman" w:hAnsi="Times New Roman" w:cs="Times New Roman"/>
          <w:b/>
          <w:sz w:val="40"/>
          <w:szCs w:val="40"/>
        </w:rPr>
        <w:t>с твоим профсоюзом!</w:t>
      </w:r>
    </w:p>
    <w:p w:rsidR="00823104" w:rsidRPr="007C12D8" w:rsidRDefault="00823104" w:rsidP="007733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</w:rPr>
        <w:t>В 2018 году в региональном конкурсе, проводимым Федерацией Тверских профсоюзов, Коллективный договор ТвГУ 2016-2019г. удостоен диплома победителя конкурса.</w:t>
      </w:r>
    </w:p>
    <w:p w:rsidR="00823104" w:rsidRPr="000B7B81" w:rsidRDefault="00823104" w:rsidP="007525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Новый Коллективный договор, утвержденный в апреле 2019г., расширил </w:t>
      </w:r>
      <w:r w:rsidR="00AF274F" w:rsidRPr="000B7B81">
        <w:rPr>
          <w:rFonts w:ascii="Times New Roman" w:hAnsi="Times New Roman" w:cs="Times New Roman"/>
          <w:sz w:val="28"/>
          <w:szCs w:val="28"/>
        </w:rPr>
        <w:t>формы социального партнерства, сократив прежние и закрепив новые права и социальные гарантии работников университета.</w:t>
      </w:r>
      <w:r w:rsidR="008969F5" w:rsidRPr="000B7B81">
        <w:rPr>
          <w:rFonts w:ascii="Times New Roman" w:hAnsi="Times New Roman" w:cs="Times New Roman"/>
          <w:sz w:val="28"/>
          <w:szCs w:val="28"/>
        </w:rPr>
        <w:t xml:space="preserve"> При этом более 70% обязательств КД ТвГУ направлено на улучшение условий труда, повышение оплаты труда, меры социальной поддержки.</w:t>
      </w:r>
    </w:p>
    <w:p w:rsidR="0077336D" w:rsidRPr="007C12D8" w:rsidRDefault="0077336D" w:rsidP="007733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7C12D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23104" w:rsidRPr="007C12D8">
        <w:rPr>
          <w:rFonts w:ascii="Times New Roman" w:hAnsi="Times New Roman" w:cs="Times New Roman"/>
          <w:b/>
          <w:sz w:val="32"/>
          <w:szCs w:val="32"/>
        </w:rPr>
        <w:t>6</w:t>
      </w:r>
      <w:r w:rsidRPr="007C12D8">
        <w:rPr>
          <w:rFonts w:ascii="Times New Roman" w:hAnsi="Times New Roman" w:cs="Times New Roman"/>
          <w:b/>
          <w:sz w:val="32"/>
          <w:szCs w:val="32"/>
        </w:rPr>
        <w:t>г. по 201</w:t>
      </w:r>
      <w:r w:rsidR="00823104" w:rsidRPr="007C12D8">
        <w:rPr>
          <w:rFonts w:ascii="Times New Roman" w:hAnsi="Times New Roman" w:cs="Times New Roman"/>
          <w:b/>
          <w:sz w:val="32"/>
          <w:szCs w:val="32"/>
        </w:rPr>
        <w:t>9</w:t>
      </w:r>
      <w:r w:rsidRPr="007C12D8">
        <w:rPr>
          <w:rFonts w:ascii="Times New Roman" w:hAnsi="Times New Roman" w:cs="Times New Roman"/>
          <w:b/>
          <w:sz w:val="32"/>
          <w:szCs w:val="32"/>
        </w:rPr>
        <w:t xml:space="preserve">г. профком </w:t>
      </w:r>
      <w:r w:rsidR="00823104" w:rsidRPr="007C12D8">
        <w:rPr>
          <w:rFonts w:ascii="Times New Roman" w:hAnsi="Times New Roman" w:cs="Times New Roman"/>
          <w:b/>
          <w:sz w:val="32"/>
          <w:szCs w:val="32"/>
        </w:rPr>
        <w:t>трижды</w:t>
      </w:r>
      <w:r w:rsidRPr="007C12D8">
        <w:rPr>
          <w:rFonts w:ascii="Times New Roman" w:hAnsi="Times New Roman" w:cs="Times New Roman"/>
          <w:b/>
          <w:sz w:val="32"/>
          <w:szCs w:val="32"/>
        </w:rPr>
        <w:t xml:space="preserve"> инициировал повышение заработной платы </w:t>
      </w:r>
      <w:proofErr w:type="gramStart"/>
      <w:r w:rsidRPr="007C12D8">
        <w:rPr>
          <w:rFonts w:ascii="Times New Roman" w:hAnsi="Times New Roman" w:cs="Times New Roman"/>
          <w:b/>
          <w:sz w:val="32"/>
          <w:szCs w:val="32"/>
        </w:rPr>
        <w:t>работникам  ТвГУ</w:t>
      </w:r>
      <w:proofErr w:type="gramEnd"/>
      <w:r w:rsidRPr="007C12D8">
        <w:rPr>
          <w:rFonts w:ascii="Times New Roman" w:hAnsi="Times New Roman" w:cs="Times New Roman"/>
          <w:sz w:val="32"/>
          <w:szCs w:val="32"/>
        </w:rPr>
        <w:t xml:space="preserve"> (за счет средств университета):  01.04.2016г.,  01.09.2017г.,  01.01.2018г.</w:t>
      </w:r>
      <w:r w:rsidR="00823104" w:rsidRPr="007C12D8">
        <w:rPr>
          <w:rFonts w:ascii="Times New Roman" w:hAnsi="Times New Roman" w:cs="Times New Roman"/>
          <w:sz w:val="32"/>
          <w:szCs w:val="32"/>
        </w:rPr>
        <w:t>:</w:t>
      </w:r>
    </w:p>
    <w:p w:rsidR="00AF274F" w:rsidRPr="007C12D8" w:rsidRDefault="0077336D" w:rsidP="0077336D">
      <w:pPr>
        <w:pStyle w:val="a3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</w:rPr>
        <w:t>должностной оклад</w:t>
      </w:r>
      <w:r w:rsidRPr="007C12D8">
        <w:rPr>
          <w:rFonts w:ascii="Times New Roman" w:hAnsi="Times New Roman" w:cs="Times New Roman"/>
          <w:sz w:val="32"/>
          <w:szCs w:val="32"/>
        </w:rPr>
        <w:t xml:space="preserve"> ассистента без ученой степени увеличился </w:t>
      </w:r>
      <w:r w:rsidRPr="007C12D8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823104" w:rsidRPr="007C12D8">
        <w:rPr>
          <w:rFonts w:ascii="Times New Roman" w:hAnsi="Times New Roman" w:cs="Times New Roman"/>
          <w:b/>
          <w:sz w:val="32"/>
          <w:szCs w:val="32"/>
        </w:rPr>
        <w:t>11000</w:t>
      </w:r>
      <w:r w:rsidRPr="007C12D8">
        <w:rPr>
          <w:rFonts w:ascii="Times New Roman" w:hAnsi="Times New Roman" w:cs="Times New Roman"/>
          <w:b/>
          <w:sz w:val="32"/>
          <w:szCs w:val="32"/>
        </w:rPr>
        <w:t xml:space="preserve"> руб. до 24500 руб.</w:t>
      </w:r>
      <w:r w:rsidRPr="007C12D8">
        <w:rPr>
          <w:rFonts w:ascii="Times New Roman" w:hAnsi="Times New Roman" w:cs="Times New Roman"/>
          <w:sz w:val="32"/>
          <w:szCs w:val="32"/>
        </w:rPr>
        <w:t xml:space="preserve">, должностной оклад доцента (кандидат наук) увеличился </w:t>
      </w:r>
      <w:r w:rsidRPr="007C12D8">
        <w:rPr>
          <w:rFonts w:ascii="Times New Roman" w:hAnsi="Times New Roman" w:cs="Times New Roman"/>
          <w:b/>
          <w:sz w:val="32"/>
          <w:szCs w:val="32"/>
        </w:rPr>
        <w:t>с 1</w:t>
      </w:r>
      <w:r w:rsidR="00823104" w:rsidRPr="007C12D8">
        <w:rPr>
          <w:rFonts w:ascii="Times New Roman" w:hAnsi="Times New Roman" w:cs="Times New Roman"/>
          <w:b/>
          <w:sz w:val="32"/>
          <w:szCs w:val="32"/>
        </w:rPr>
        <w:t>9500</w:t>
      </w:r>
      <w:r w:rsidRPr="007C12D8">
        <w:rPr>
          <w:rFonts w:ascii="Times New Roman" w:hAnsi="Times New Roman" w:cs="Times New Roman"/>
          <w:b/>
          <w:sz w:val="32"/>
          <w:szCs w:val="32"/>
        </w:rPr>
        <w:t xml:space="preserve"> руб. до 34300 руб</w:t>
      </w:r>
      <w:r w:rsidR="00AF274F" w:rsidRPr="007C12D8">
        <w:rPr>
          <w:rFonts w:ascii="Times New Roman" w:hAnsi="Times New Roman" w:cs="Times New Roman"/>
          <w:b/>
          <w:sz w:val="32"/>
          <w:szCs w:val="32"/>
        </w:rPr>
        <w:t>.</w:t>
      </w:r>
      <w:r w:rsidR="008969F5" w:rsidRPr="007C12D8">
        <w:rPr>
          <w:rFonts w:ascii="Times New Roman" w:hAnsi="Times New Roman" w:cs="Times New Roman"/>
          <w:b/>
          <w:sz w:val="32"/>
          <w:szCs w:val="32"/>
        </w:rPr>
        <w:t xml:space="preserve">, профессора </w:t>
      </w:r>
      <w:r w:rsidR="008969F5" w:rsidRPr="007C12D8">
        <w:rPr>
          <w:rFonts w:ascii="Times New Roman" w:hAnsi="Times New Roman" w:cs="Times New Roman"/>
          <w:sz w:val="32"/>
          <w:szCs w:val="32"/>
        </w:rPr>
        <w:t xml:space="preserve">(доктора наук) </w:t>
      </w:r>
      <w:r w:rsidR="008969F5" w:rsidRPr="007C12D8">
        <w:rPr>
          <w:rFonts w:ascii="Times New Roman" w:hAnsi="Times New Roman" w:cs="Times New Roman"/>
          <w:b/>
          <w:sz w:val="32"/>
          <w:szCs w:val="32"/>
        </w:rPr>
        <w:t xml:space="preserve">с 26000 руб. до 41200 руб., </w:t>
      </w:r>
      <w:proofErr w:type="spellStart"/>
      <w:proofErr w:type="gramStart"/>
      <w:r w:rsidR="008969F5" w:rsidRPr="007C12D8">
        <w:rPr>
          <w:rFonts w:ascii="Times New Roman" w:hAnsi="Times New Roman" w:cs="Times New Roman"/>
          <w:b/>
          <w:sz w:val="32"/>
          <w:szCs w:val="32"/>
        </w:rPr>
        <w:t>зав.кафедрой</w:t>
      </w:r>
      <w:proofErr w:type="spellEnd"/>
      <w:proofErr w:type="gramEnd"/>
      <w:r w:rsidR="008969F5" w:rsidRPr="007C12D8">
        <w:rPr>
          <w:rFonts w:ascii="Times New Roman" w:hAnsi="Times New Roman" w:cs="Times New Roman"/>
          <w:b/>
          <w:sz w:val="32"/>
          <w:szCs w:val="32"/>
        </w:rPr>
        <w:t xml:space="preserve"> – с 22000 руб. до 45000 руб., декана – с 35000 руб. до 54000 руб.</w:t>
      </w:r>
    </w:p>
    <w:p w:rsidR="00AF274F" w:rsidRPr="007C12D8" w:rsidRDefault="00AF274F" w:rsidP="0077336D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Кроме того, в январе 2018г. были повышены должностные оклады работников по всем квалификационным группам (кроме ППС) не менее, чем на 2500 рублей.</w:t>
      </w:r>
    </w:p>
    <w:p w:rsidR="00AF274F" w:rsidRPr="007C12D8" w:rsidRDefault="00AF274F" w:rsidP="0077336D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Весной 2019г. в ходе обсуждения Коллективного договора на 2019-2022г. между профсоюзом и администрацией достигнута договоренность о повышении должностных окладов работников учебно-вспомогательного, обслуживающего персонала с 1 января 2020г.</w:t>
      </w:r>
    </w:p>
    <w:p w:rsidR="00AF274F" w:rsidRPr="007C12D8" w:rsidRDefault="00AF274F" w:rsidP="0077336D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В соответствии с принципами адекватности и прозрачности в вузе установлен</w:t>
      </w:r>
      <w:r w:rsidR="00BE2A6A" w:rsidRPr="007C12D8">
        <w:rPr>
          <w:rFonts w:ascii="Times New Roman" w:hAnsi="Times New Roman" w:cs="Times New Roman"/>
          <w:sz w:val="32"/>
          <w:szCs w:val="32"/>
        </w:rPr>
        <w:t>ы</w:t>
      </w:r>
      <w:r w:rsidRPr="007C12D8">
        <w:rPr>
          <w:rFonts w:ascii="Times New Roman" w:hAnsi="Times New Roman" w:cs="Times New Roman"/>
          <w:sz w:val="32"/>
          <w:szCs w:val="32"/>
        </w:rPr>
        <w:t xml:space="preserve"> в рамках согласительных процедур между профсоюзом и администрацией 23 стимулирующие выплаты, из них 15 – по показателям эффективного контракта.</w:t>
      </w:r>
    </w:p>
    <w:p w:rsidR="0077336D" w:rsidRPr="007C12D8" w:rsidRDefault="00AF274F" w:rsidP="009067AB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В целом, в ТвГУ в результате активной позиции профкома установлены самые высокие среди тверских вузов должностные окл</w:t>
      </w:r>
      <w:r w:rsidR="00B165CD" w:rsidRPr="007C12D8">
        <w:rPr>
          <w:rFonts w:ascii="Times New Roman" w:hAnsi="Times New Roman" w:cs="Times New Roman"/>
          <w:sz w:val="32"/>
          <w:szCs w:val="32"/>
        </w:rPr>
        <w:t xml:space="preserve">ады работников </w:t>
      </w:r>
    </w:p>
    <w:p w:rsidR="00B165CD" w:rsidRPr="007C12D8" w:rsidRDefault="0077336D" w:rsidP="00B165CD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C12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165CD" w:rsidRPr="007C12D8">
        <w:rPr>
          <w:rFonts w:ascii="Times New Roman" w:hAnsi="Times New Roman" w:cs="Times New Roman"/>
          <w:sz w:val="32"/>
          <w:szCs w:val="32"/>
        </w:rPr>
        <w:t xml:space="preserve">В рамках социального партнерства в Коллективном договоре закреплен </w:t>
      </w:r>
      <w:r w:rsidR="00B165CD" w:rsidRPr="007C12D8">
        <w:rPr>
          <w:rFonts w:ascii="Times New Roman" w:hAnsi="Times New Roman" w:cs="Times New Roman"/>
          <w:b/>
          <w:sz w:val="32"/>
          <w:szCs w:val="32"/>
        </w:rPr>
        <w:t>корпоративный социальный пакет</w:t>
      </w:r>
      <w:r w:rsidR="00B165CD" w:rsidRPr="007C12D8">
        <w:rPr>
          <w:rFonts w:ascii="Times New Roman" w:hAnsi="Times New Roman" w:cs="Times New Roman"/>
          <w:sz w:val="32"/>
          <w:szCs w:val="32"/>
        </w:rPr>
        <w:t>, в соответствии с которым работникам университета социальная поддержка предоставляется: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в связи со сложными жизненными ситуациями, тяжелым материальным положением;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в связи с рождением детей;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lastRenderedPageBreak/>
        <w:t xml:space="preserve">- частичным возмещением стоимости дорогостоящего лечения, операций; 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частичным возмещением затрат на санаторно-курортное лечение работников;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 xml:space="preserve"> - частичным возмещением затрат на оздоровление детей работников в детских оздоровительных лагерях;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в связи с оплатой ритуальных услуг;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в связи с затратами на защиту кандидатских и докторских диссертаций;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в связи с компенсацией затрат на обязательные периодические медицинские осмотры;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снижения стоимости платных образовательных услуг студентам – детям работников университета, студентам – работникам университета;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выплаты единовременного пособия при выходе на пенсию и завершении трудовой деятельности в размере 25000 рублей при стаже более 25 лет;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материального поощрения к юбилейным датам, оплаты новогодних подарков для детей дошкольного и школьного возраста работников университета, компенсации затрат на поездки по городу в служебных целях;</w:t>
      </w:r>
    </w:p>
    <w:p w:rsidR="00B165CD" w:rsidRPr="007C12D8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стимулирующие выплаты за непрерывный стаж работы в университете (начиная с 5 лет стажа).</w:t>
      </w:r>
    </w:p>
    <w:p w:rsidR="00B165CD" w:rsidRPr="000B7B81" w:rsidRDefault="00B165CD" w:rsidP="00B165C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B81">
        <w:rPr>
          <w:rFonts w:ascii="Times New Roman" w:hAnsi="Times New Roman" w:cs="Times New Roman"/>
          <w:b/>
          <w:sz w:val="28"/>
          <w:szCs w:val="28"/>
        </w:rPr>
        <w:t>Выплаты по направлениям социальной поддержки составляют более 2 млн рублей ежегодно.</w:t>
      </w:r>
    </w:p>
    <w:p w:rsidR="0077336D" w:rsidRPr="007C12D8" w:rsidRDefault="00B165CD" w:rsidP="0077336D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7C12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7336D" w:rsidRPr="007C12D8">
        <w:rPr>
          <w:rFonts w:ascii="Times New Roman" w:hAnsi="Times New Roman" w:cs="Times New Roman"/>
          <w:b/>
          <w:sz w:val="32"/>
          <w:szCs w:val="32"/>
        </w:rPr>
        <w:t>Функцию социальной защиты профком реализует через:</w:t>
      </w:r>
    </w:p>
    <w:p w:rsidR="0077336D" w:rsidRPr="007C12D8" w:rsidRDefault="0077336D" w:rsidP="0077336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1). Работу постоянно действующих комиссий: по социальной поддержке сотрудников, по улучшению жилищных условий, по охране труда</w:t>
      </w:r>
      <w:r w:rsidR="00B165CD" w:rsidRPr="007C12D8">
        <w:rPr>
          <w:rFonts w:ascii="Times New Roman" w:hAnsi="Times New Roman" w:cs="Times New Roman"/>
          <w:sz w:val="32"/>
          <w:szCs w:val="32"/>
        </w:rPr>
        <w:t>, по социальным вопросам и этике.</w:t>
      </w:r>
    </w:p>
    <w:p w:rsidR="001653F7" w:rsidRPr="007C12D8" w:rsidRDefault="0077336D" w:rsidP="00260A81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 xml:space="preserve">2). Представительство во всех рабочих группах, комиссиях, решающих вопросы социально-трудовых отношений, а </w:t>
      </w:r>
      <w:proofErr w:type="gramStart"/>
      <w:r w:rsidRPr="007C12D8">
        <w:rPr>
          <w:rFonts w:ascii="Times New Roman" w:hAnsi="Times New Roman" w:cs="Times New Roman"/>
          <w:sz w:val="32"/>
          <w:szCs w:val="32"/>
        </w:rPr>
        <w:t>также  в</w:t>
      </w:r>
      <w:proofErr w:type="gramEnd"/>
      <w:r w:rsidRPr="007C12D8">
        <w:rPr>
          <w:rFonts w:ascii="Times New Roman" w:hAnsi="Times New Roman" w:cs="Times New Roman"/>
          <w:sz w:val="32"/>
          <w:szCs w:val="32"/>
        </w:rPr>
        <w:t xml:space="preserve"> Ученом совете университета, Ученых советах факультет</w:t>
      </w:r>
      <w:r w:rsidR="00D700CF" w:rsidRPr="007C12D8">
        <w:rPr>
          <w:rFonts w:ascii="Times New Roman" w:hAnsi="Times New Roman" w:cs="Times New Roman"/>
          <w:sz w:val="32"/>
          <w:szCs w:val="32"/>
        </w:rPr>
        <w:t>ов</w:t>
      </w:r>
      <w:r w:rsidRPr="007C12D8">
        <w:rPr>
          <w:rFonts w:ascii="Times New Roman" w:hAnsi="Times New Roman" w:cs="Times New Roman"/>
          <w:sz w:val="32"/>
          <w:szCs w:val="32"/>
        </w:rPr>
        <w:t>, в составе аттестационных комиссий, в комиссии по специальной оценке рабочих мест, в комиссии по трудовым спорам.</w:t>
      </w:r>
      <w:r w:rsidR="00D700CF" w:rsidRPr="007C12D8">
        <w:rPr>
          <w:rFonts w:ascii="Times New Roman" w:hAnsi="Times New Roman" w:cs="Times New Roman"/>
          <w:sz w:val="32"/>
          <w:szCs w:val="32"/>
        </w:rPr>
        <w:t xml:space="preserve"> Представительство закреплено специальными статьями Коллективного договора.</w:t>
      </w:r>
    </w:p>
    <w:p w:rsidR="007C12D8" w:rsidRDefault="00D700CF" w:rsidP="0022327C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327C" w:rsidRPr="007C12D8" w:rsidRDefault="00D700CF" w:rsidP="0022327C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7C12D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7C12D8">
        <w:rPr>
          <w:rFonts w:ascii="Times New Roman" w:hAnsi="Times New Roman" w:cs="Times New Roman"/>
          <w:b/>
          <w:sz w:val="32"/>
          <w:szCs w:val="32"/>
        </w:rPr>
        <w:t>.</w:t>
      </w:r>
      <w:r w:rsidR="0022327C" w:rsidRPr="007C12D8">
        <w:rPr>
          <w:rFonts w:ascii="Times New Roman" w:hAnsi="Times New Roman" w:cs="Times New Roman"/>
          <w:b/>
          <w:sz w:val="32"/>
          <w:szCs w:val="32"/>
        </w:rPr>
        <w:t xml:space="preserve"> В ТвГУ действуют дополнительные по отношению к ТК РФ права работников:</w:t>
      </w:r>
    </w:p>
    <w:p w:rsidR="0022327C" w:rsidRPr="000B7B81" w:rsidRDefault="0022327C" w:rsidP="0022327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>- на дополнительные оплачиваемые отпуска за выполнение трудовых функций за пределами рабочего времени;</w:t>
      </w:r>
    </w:p>
    <w:p w:rsidR="0022327C" w:rsidRPr="000B7B81" w:rsidRDefault="0022327C" w:rsidP="0022327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>- на гибкий график работы работников;</w:t>
      </w:r>
    </w:p>
    <w:p w:rsidR="0022327C" w:rsidRPr="000B7B81" w:rsidRDefault="0022327C" w:rsidP="002232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>- на выходной оплачиваемый день 1 сентября для работников, чьи дети идут в 1-ый класс;</w:t>
      </w:r>
    </w:p>
    <w:p w:rsidR="0022327C" w:rsidRPr="000B7B81" w:rsidRDefault="0022327C" w:rsidP="002232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>- на дополнительный отпуск по семейным обстоятельствам до 5 дней, из которых 3 дня оплачиваются работодателем;</w:t>
      </w:r>
    </w:p>
    <w:p w:rsidR="0022327C" w:rsidRPr="000B7B81" w:rsidRDefault="0022327C" w:rsidP="002232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>- на сохранение заработной платы ППС в период отмены учебных занятий по санитарным, климатическим и др. основаниям</w:t>
      </w:r>
      <w:r w:rsidR="00E56A0E" w:rsidRPr="000B7B81">
        <w:rPr>
          <w:rFonts w:ascii="Times New Roman" w:hAnsi="Times New Roman" w:cs="Times New Roman"/>
          <w:sz w:val="28"/>
          <w:szCs w:val="28"/>
        </w:rPr>
        <w:t>;</w:t>
      </w:r>
    </w:p>
    <w:p w:rsidR="0022327C" w:rsidRPr="000B7B81" w:rsidRDefault="0022327C" w:rsidP="002232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>- на сокращенный рабочий день с сохранением заработной платы при нарушении теплового режима в помещениях</w:t>
      </w:r>
      <w:r w:rsidR="00E56A0E" w:rsidRPr="000B7B81">
        <w:rPr>
          <w:rFonts w:ascii="Times New Roman" w:hAnsi="Times New Roman" w:cs="Times New Roman"/>
          <w:sz w:val="28"/>
          <w:szCs w:val="28"/>
        </w:rPr>
        <w:t>;</w:t>
      </w:r>
    </w:p>
    <w:p w:rsidR="0077336D" w:rsidRPr="000B7B81" w:rsidRDefault="0022327C" w:rsidP="00E56A0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>- на отказ работника от работы в случае нарушения требований охраны труда</w:t>
      </w:r>
      <w:r w:rsidR="00B315A9" w:rsidRPr="000B7B81">
        <w:rPr>
          <w:rFonts w:ascii="Times New Roman" w:hAnsi="Times New Roman" w:cs="Times New Roman"/>
          <w:sz w:val="28"/>
          <w:szCs w:val="28"/>
        </w:rPr>
        <w:t>;</w:t>
      </w:r>
    </w:p>
    <w:p w:rsidR="00B315A9" w:rsidRPr="000B7B81" w:rsidRDefault="00B315A9" w:rsidP="00B315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А также закреплены гарантии работников при сокращении численности или штата работников при равной квалификации. Преимущественное право оставления на работе </w:t>
      </w:r>
      <w:proofErr w:type="gramStart"/>
      <w:r w:rsidRPr="000B7B81">
        <w:rPr>
          <w:rFonts w:ascii="Times New Roman" w:hAnsi="Times New Roman" w:cs="Times New Roman"/>
          <w:sz w:val="28"/>
          <w:szCs w:val="28"/>
        </w:rPr>
        <w:t>имеют  работники</w:t>
      </w:r>
      <w:proofErr w:type="gramEnd"/>
      <w:r w:rsidRPr="000B7B81">
        <w:rPr>
          <w:rFonts w:ascii="Times New Roman" w:hAnsi="Times New Roman" w:cs="Times New Roman"/>
          <w:sz w:val="28"/>
          <w:szCs w:val="28"/>
        </w:rPr>
        <w:t>:</w:t>
      </w:r>
    </w:p>
    <w:p w:rsidR="00B315A9" w:rsidRPr="000B7B81" w:rsidRDefault="00B315A9" w:rsidP="00B315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B8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7B81">
        <w:rPr>
          <w:rFonts w:ascii="Times New Roman" w:hAnsi="Times New Roman" w:cs="Times New Roman"/>
          <w:sz w:val="28"/>
          <w:szCs w:val="28"/>
        </w:rPr>
        <w:t xml:space="preserve"> возраста (за 5 и менее года до пенсии); </w:t>
      </w:r>
    </w:p>
    <w:p w:rsidR="00B315A9" w:rsidRPr="000B7B81" w:rsidRDefault="00B315A9" w:rsidP="00B315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- имеющие ребенка-инвалида в возрасте до 18 лет; </w:t>
      </w:r>
    </w:p>
    <w:p w:rsidR="00B315A9" w:rsidRPr="000B7B81" w:rsidRDefault="00B315A9" w:rsidP="00B315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- приступившие к трудовой деятельности непосредственно после получения высшего или среднего профессионального образования в течение первых 3-х лет работы; </w:t>
      </w:r>
    </w:p>
    <w:p w:rsidR="00B315A9" w:rsidRPr="000B7B81" w:rsidRDefault="00B315A9" w:rsidP="00260A8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>- совмещающие работу с обучением в университете.</w:t>
      </w:r>
    </w:p>
    <w:p w:rsidR="0077336D" w:rsidRPr="007C12D8" w:rsidRDefault="00E56A0E" w:rsidP="0077336D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77336D" w:rsidRPr="007C12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C12D8">
        <w:rPr>
          <w:rFonts w:ascii="Times New Roman" w:hAnsi="Times New Roman" w:cs="Times New Roman"/>
          <w:b/>
          <w:sz w:val="32"/>
          <w:szCs w:val="32"/>
        </w:rPr>
        <w:t>По инициативе профкома в</w:t>
      </w:r>
      <w:r w:rsidR="0077336D" w:rsidRPr="007C12D8">
        <w:rPr>
          <w:rFonts w:ascii="Times New Roman" w:hAnsi="Times New Roman" w:cs="Times New Roman"/>
          <w:b/>
          <w:sz w:val="32"/>
          <w:szCs w:val="32"/>
        </w:rPr>
        <w:t xml:space="preserve"> целях поддержки молодых специалистов </w:t>
      </w:r>
      <w:proofErr w:type="gramStart"/>
      <w:r w:rsidR="0077336D" w:rsidRPr="007C12D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7C12D8">
        <w:rPr>
          <w:rFonts w:ascii="Times New Roman" w:hAnsi="Times New Roman" w:cs="Times New Roman"/>
          <w:b/>
          <w:sz w:val="32"/>
          <w:szCs w:val="32"/>
        </w:rPr>
        <w:t xml:space="preserve"> университете</w:t>
      </w:r>
      <w:proofErr w:type="gramEnd"/>
      <w:r w:rsidRPr="007C12D8">
        <w:rPr>
          <w:rFonts w:ascii="Times New Roman" w:hAnsi="Times New Roman" w:cs="Times New Roman"/>
          <w:b/>
          <w:sz w:val="32"/>
          <w:szCs w:val="32"/>
        </w:rPr>
        <w:t xml:space="preserve"> установлены</w:t>
      </w:r>
      <w:r w:rsidR="0077336D" w:rsidRPr="007C12D8">
        <w:rPr>
          <w:rFonts w:ascii="Times New Roman" w:hAnsi="Times New Roman" w:cs="Times New Roman"/>
          <w:b/>
          <w:sz w:val="32"/>
          <w:szCs w:val="32"/>
        </w:rPr>
        <w:t>:</w:t>
      </w:r>
    </w:p>
    <w:p w:rsidR="0077336D" w:rsidRPr="007C12D8" w:rsidRDefault="0077336D" w:rsidP="0077336D">
      <w:pPr>
        <w:ind w:firstLine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C12D8">
        <w:rPr>
          <w:rFonts w:ascii="Times New Roman" w:hAnsi="Times New Roman" w:cs="Times New Roman"/>
          <w:sz w:val="32"/>
          <w:szCs w:val="32"/>
        </w:rPr>
        <w:t xml:space="preserve">- Высокие </w:t>
      </w:r>
      <w:proofErr w:type="spellStart"/>
      <w:r w:rsidRPr="007C12D8">
        <w:rPr>
          <w:rFonts w:ascii="Times New Roman" w:hAnsi="Times New Roman" w:cs="Times New Roman"/>
          <w:sz w:val="32"/>
          <w:szCs w:val="32"/>
        </w:rPr>
        <w:t>стажевые</w:t>
      </w:r>
      <w:proofErr w:type="spellEnd"/>
      <w:r w:rsidRPr="007C12D8">
        <w:rPr>
          <w:rFonts w:ascii="Times New Roman" w:hAnsi="Times New Roman" w:cs="Times New Roman"/>
          <w:sz w:val="32"/>
          <w:szCs w:val="32"/>
        </w:rPr>
        <w:t xml:space="preserve"> выплаты: </w:t>
      </w:r>
      <w:r w:rsidRPr="007C12D8">
        <w:rPr>
          <w:rFonts w:ascii="Times New Roman" w:hAnsi="Times New Roman" w:cs="Times New Roman"/>
          <w:sz w:val="32"/>
          <w:szCs w:val="32"/>
          <w:u w:val="single"/>
        </w:rPr>
        <w:t xml:space="preserve">в 2016г. впервые введены выплаты при стаже от 3 до 5 лет в размере 1200 руб., при стаже от 5 до 10 лет – в размере 1500 руб. (ранее </w:t>
      </w:r>
      <w:r w:rsidR="00E56A0E" w:rsidRPr="007C12D8">
        <w:rPr>
          <w:rFonts w:ascii="Times New Roman" w:hAnsi="Times New Roman" w:cs="Times New Roman"/>
          <w:sz w:val="32"/>
          <w:szCs w:val="32"/>
          <w:u w:val="single"/>
        </w:rPr>
        <w:t xml:space="preserve">выплата составляла </w:t>
      </w:r>
      <w:r w:rsidRPr="007C12D8">
        <w:rPr>
          <w:rFonts w:ascii="Times New Roman" w:hAnsi="Times New Roman" w:cs="Times New Roman"/>
          <w:sz w:val="32"/>
          <w:szCs w:val="32"/>
          <w:u w:val="single"/>
        </w:rPr>
        <w:t>при стаже от 5 лет – 335 руб.);</w:t>
      </w:r>
    </w:p>
    <w:p w:rsidR="0077336D" w:rsidRPr="007C12D8" w:rsidRDefault="0077336D" w:rsidP="0077336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право на надбавки молодым специалистам при стаже менее 3 лет;</w:t>
      </w:r>
    </w:p>
    <w:p w:rsidR="0077336D" w:rsidRPr="007C12D8" w:rsidRDefault="0077336D" w:rsidP="0077336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>- право на материальную помощь в связи с затратами на защиту кандидатской (3500 руб.) и докторской (7000 руб.) диссертаций;</w:t>
      </w:r>
    </w:p>
    <w:p w:rsidR="0077336D" w:rsidRPr="007C12D8" w:rsidRDefault="0077336D" w:rsidP="0077336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sz w:val="32"/>
          <w:szCs w:val="32"/>
        </w:rPr>
        <w:t xml:space="preserve">- преимущественное право рассмотрения жилищного вопроса </w:t>
      </w:r>
      <w:r w:rsidR="00E56A0E" w:rsidRPr="007C12D8">
        <w:rPr>
          <w:rFonts w:ascii="Times New Roman" w:hAnsi="Times New Roman" w:cs="Times New Roman"/>
          <w:sz w:val="32"/>
          <w:szCs w:val="32"/>
        </w:rPr>
        <w:t>(</w:t>
      </w:r>
      <w:r w:rsidRPr="007C12D8">
        <w:rPr>
          <w:rFonts w:ascii="Times New Roman" w:hAnsi="Times New Roman" w:cs="Times New Roman"/>
          <w:sz w:val="32"/>
          <w:szCs w:val="32"/>
        </w:rPr>
        <w:t>с 201</w:t>
      </w:r>
      <w:r w:rsidR="00E56A0E" w:rsidRPr="007C12D8">
        <w:rPr>
          <w:rFonts w:ascii="Times New Roman" w:hAnsi="Times New Roman" w:cs="Times New Roman"/>
          <w:sz w:val="32"/>
          <w:szCs w:val="32"/>
        </w:rPr>
        <w:t>4</w:t>
      </w:r>
      <w:r w:rsidRPr="007C12D8">
        <w:rPr>
          <w:rFonts w:ascii="Times New Roman" w:hAnsi="Times New Roman" w:cs="Times New Roman"/>
          <w:sz w:val="32"/>
          <w:szCs w:val="32"/>
        </w:rPr>
        <w:t xml:space="preserve"> по 201</w:t>
      </w:r>
      <w:r w:rsidR="00E56A0E" w:rsidRPr="007C12D8">
        <w:rPr>
          <w:rFonts w:ascii="Times New Roman" w:hAnsi="Times New Roman" w:cs="Times New Roman"/>
          <w:sz w:val="32"/>
          <w:szCs w:val="32"/>
        </w:rPr>
        <w:t>9</w:t>
      </w:r>
      <w:r w:rsidRPr="007C12D8">
        <w:rPr>
          <w:rFonts w:ascii="Times New Roman" w:hAnsi="Times New Roman" w:cs="Times New Roman"/>
          <w:sz w:val="32"/>
          <w:szCs w:val="32"/>
        </w:rPr>
        <w:t xml:space="preserve"> г. </w:t>
      </w:r>
      <w:r w:rsidR="00E56A0E" w:rsidRPr="007C12D8">
        <w:rPr>
          <w:rFonts w:ascii="Times New Roman" w:hAnsi="Times New Roman" w:cs="Times New Roman"/>
          <w:sz w:val="32"/>
          <w:szCs w:val="32"/>
        </w:rPr>
        <w:t>21</w:t>
      </w:r>
      <w:r w:rsidRPr="007C12D8">
        <w:rPr>
          <w:rFonts w:ascii="Times New Roman" w:hAnsi="Times New Roman" w:cs="Times New Roman"/>
          <w:sz w:val="32"/>
          <w:szCs w:val="32"/>
        </w:rPr>
        <w:t xml:space="preserve"> молод</w:t>
      </w:r>
      <w:r w:rsidR="00E56A0E" w:rsidRPr="007C12D8">
        <w:rPr>
          <w:rFonts w:ascii="Times New Roman" w:hAnsi="Times New Roman" w:cs="Times New Roman"/>
          <w:sz w:val="32"/>
          <w:szCs w:val="32"/>
        </w:rPr>
        <w:t>ой</w:t>
      </w:r>
      <w:r w:rsidRPr="007C12D8">
        <w:rPr>
          <w:rFonts w:ascii="Times New Roman" w:hAnsi="Times New Roman" w:cs="Times New Roman"/>
          <w:sz w:val="32"/>
          <w:szCs w:val="32"/>
        </w:rPr>
        <w:t xml:space="preserve"> специалист получили жилье в общежитиях ТвГУ;</w:t>
      </w:r>
    </w:p>
    <w:p w:rsidR="0077336D" w:rsidRPr="007C12D8" w:rsidRDefault="0077336D" w:rsidP="009C3C6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B2A21">
        <w:rPr>
          <w:rFonts w:ascii="Times New Roman" w:hAnsi="Times New Roman" w:cs="Times New Roman"/>
          <w:sz w:val="28"/>
          <w:szCs w:val="28"/>
        </w:rPr>
        <w:lastRenderedPageBreak/>
        <w:t xml:space="preserve">- преимущественное право оставления на работе работников, приступивших к трудовой деятельности непосредственно после получения высшего или среднего профессионального образования </w:t>
      </w:r>
      <w:r w:rsidR="00B37A55" w:rsidRPr="001B2A21">
        <w:rPr>
          <w:rFonts w:ascii="Times New Roman" w:hAnsi="Times New Roman" w:cs="Times New Roman"/>
          <w:sz w:val="28"/>
          <w:szCs w:val="28"/>
        </w:rPr>
        <w:t>в течение первых 3-х лет работы</w:t>
      </w:r>
      <w:r w:rsidR="00B37A55" w:rsidRPr="007C12D8">
        <w:rPr>
          <w:rFonts w:ascii="Times New Roman" w:hAnsi="Times New Roman" w:cs="Times New Roman"/>
          <w:sz w:val="32"/>
          <w:szCs w:val="32"/>
        </w:rPr>
        <w:t>.</w:t>
      </w:r>
    </w:p>
    <w:p w:rsidR="0077336D" w:rsidRPr="000B7B81" w:rsidRDefault="0077336D" w:rsidP="00B956E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2D8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7C12D8">
        <w:rPr>
          <w:rFonts w:ascii="Times New Roman" w:hAnsi="Times New Roman" w:cs="Times New Roman"/>
          <w:b/>
          <w:sz w:val="32"/>
          <w:szCs w:val="32"/>
        </w:rPr>
        <w:t>.</w:t>
      </w:r>
      <w:r w:rsidRPr="007C12D8">
        <w:rPr>
          <w:rFonts w:ascii="Times New Roman" w:hAnsi="Times New Roman" w:cs="Times New Roman"/>
          <w:sz w:val="32"/>
          <w:szCs w:val="32"/>
        </w:rPr>
        <w:t xml:space="preserve"> </w:t>
      </w:r>
      <w:r w:rsidR="00B956E0" w:rsidRPr="000B7B81">
        <w:rPr>
          <w:rFonts w:ascii="Times New Roman" w:hAnsi="Times New Roman" w:cs="Times New Roman"/>
          <w:sz w:val="28"/>
          <w:szCs w:val="28"/>
        </w:rPr>
        <w:t xml:space="preserve">Созданная по инициативе профкома </w:t>
      </w:r>
      <w:r w:rsidR="00B37A55" w:rsidRPr="000B7B81">
        <w:rPr>
          <w:rFonts w:ascii="Times New Roman" w:hAnsi="Times New Roman" w:cs="Times New Roman"/>
          <w:sz w:val="28"/>
          <w:szCs w:val="28"/>
        </w:rPr>
        <w:t xml:space="preserve">двухсторонняя </w:t>
      </w:r>
      <w:r w:rsidR="00B956E0" w:rsidRPr="000B7B81">
        <w:rPr>
          <w:rFonts w:ascii="Times New Roman" w:hAnsi="Times New Roman" w:cs="Times New Roman"/>
          <w:sz w:val="28"/>
          <w:szCs w:val="28"/>
        </w:rPr>
        <w:t>рабочая группа в 2015 г. разработала пакет показателей эффективности деятельнос</w:t>
      </w:r>
      <w:r w:rsidR="00B37A55" w:rsidRPr="000B7B81">
        <w:rPr>
          <w:rFonts w:ascii="Times New Roman" w:hAnsi="Times New Roman" w:cs="Times New Roman"/>
          <w:sz w:val="28"/>
          <w:szCs w:val="28"/>
        </w:rPr>
        <w:t>ти ППС в контексте рейтинга ППС.</w:t>
      </w:r>
      <w:r w:rsidR="00B956E0" w:rsidRPr="000B7B81">
        <w:rPr>
          <w:rFonts w:ascii="Times New Roman" w:hAnsi="Times New Roman" w:cs="Times New Roman"/>
          <w:sz w:val="28"/>
          <w:szCs w:val="28"/>
        </w:rPr>
        <w:t xml:space="preserve"> </w:t>
      </w:r>
      <w:r w:rsidR="00B37A55" w:rsidRPr="000B7B81">
        <w:rPr>
          <w:rFonts w:ascii="Times New Roman" w:hAnsi="Times New Roman" w:cs="Times New Roman"/>
          <w:sz w:val="28"/>
          <w:szCs w:val="28"/>
        </w:rPr>
        <w:t>К</w:t>
      </w:r>
      <w:r w:rsidR="00B956E0" w:rsidRPr="000B7B81">
        <w:rPr>
          <w:rFonts w:ascii="Times New Roman" w:hAnsi="Times New Roman" w:cs="Times New Roman"/>
          <w:sz w:val="28"/>
          <w:szCs w:val="28"/>
        </w:rPr>
        <w:t>оррекция порядка и условий установления стимулирующих выплат по показателям эффективности – всегда в центре внимания профкома.</w:t>
      </w:r>
    </w:p>
    <w:p w:rsidR="007C12D8" w:rsidRDefault="0077336D" w:rsidP="007C12D8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7C12D8">
        <w:rPr>
          <w:rFonts w:ascii="Times New Roman" w:hAnsi="Times New Roman" w:cs="Times New Roman"/>
          <w:b/>
          <w:sz w:val="32"/>
          <w:szCs w:val="32"/>
        </w:rPr>
        <w:t>.</w:t>
      </w:r>
      <w:r w:rsidRPr="007C12D8">
        <w:rPr>
          <w:rFonts w:ascii="Times New Roman" w:hAnsi="Times New Roman" w:cs="Times New Roman"/>
          <w:sz w:val="32"/>
          <w:szCs w:val="32"/>
        </w:rPr>
        <w:t xml:space="preserve"> </w:t>
      </w:r>
      <w:r w:rsidRPr="007C12D8">
        <w:rPr>
          <w:rFonts w:ascii="Times New Roman" w:hAnsi="Times New Roman" w:cs="Times New Roman"/>
          <w:b/>
          <w:sz w:val="32"/>
          <w:szCs w:val="32"/>
        </w:rPr>
        <w:t>Для членов профсоюза</w:t>
      </w:r>
      <w:r w:rsidRPr="007C12D8">
        <w:rPr>
          <w:rFonts w:ascii="Times New Roman" w:hAnsi="Times New Roman" w:cs="Times New Roman"/>
          <w:sz w:val="32"/>
          <w:szCs w:val="32"/>
        </w:rPr>
        <w:t xml:space="preserve"> </w:t>
      </w:r>
      <w:r w:rsidR="00C2018D" w:rsidRPr="004975CB">
        <w:rPr>
          <w:rFonts w:ascii="Times New Roman" w:hAnsi="Times New Roman" w:cs="Times New Roman"/>
          <w:b/>
          <w:sz w:val="32"/>
          <w:szCs w:val="32"/>
        </w:rPr>
        <w:t>в ТвГУ</w:t>
      </w:r>
      <w:r w:rsidR="00C2018D" w:rsidRPr="007C12D8">
        <w:rPr>
          <w:rFonts w:ascii="Times New Roman" w:hAnsi="Times New Roman" w:cs="Times New Roman"/>
          <w:sz w:val="32"/>
          <w:szCs w:val="32"/>
        </w:rPr>
        <w:t xml:space="preserve"> </w:t>
      </w:r>
      <w:r w:rsidRPr="007C12D8">
        <w:rPr>
          <w:rFonts w:ascii="Times New Roman" w:hAnsi="Times New Roman" w:cs="Times New Roman"/>
          <w:b/>
          <w:sz w:val="32"/>
          <w:szCs w:val="32"/>
        </w:rPr>
        <w:t>установлены льготы и гарантии:</w:t>
      </w:r>
    </w:p>
    <w:p w:rsidR="0077336D" w:rsidRPr="00EA5F02" w:rsidRDefault="0077336D" w:rsidP="007C12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F02">
        <w:rPr>
          <w:rFonts w:ascii="Times New Roman" w:hAnsi="Times New Roman" w:cs="Times New Roman"/>
          <w:sz w:val="28"/>
          <w:szCs w:val="28"/>
        </w:rPr>
        <w:t xml:space="preserve">- </w:t>
      </w:r>
      <w:r w:rsidR="00C2018D" w:rsidRPr="00EA5F02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C2018D" w:rsidRPr="00EA5F02">
        <w:rPr>
          <w:rFonts w:ascii="Times New Roman" w:hAnsi="Times New Roman" w:cs="Times New Roman"/>
          <w:sz w:val="28"/>
          <w:szCs w:val="28"/>
        </w:rPr>
        <w:t xml:space="preserve">на </w:t>
      </w:r>
      <w:r w:rsidRPr="00EA5F02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C2018D" w:rsidRPr="00EA5F02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EA5F0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2018D" w:rsidRPr="00EA5F02">
        <w:rPr>
          <w:rFonts w:ascii="Times New Roman" w:hAnsi="Times New Roman" w:cs="Times New Roman"/>
          <w:sz w:val="28"/>
          <w:szCs w:val="28"/>
        </w:rPr>
        <w:t>ь</w:t>
      </w:r>
      <w:r w:rsidRPr="00EA5F02">
        <w:rPr>
          <w:rFonts w:ascii="Times New Roman" w:hAnsi="Times New Roman" w:cs="Times New Roman"/>
          <w:sz w:val="28"/>
          <w:szCs w:val="28"/>
        </w:rPr>
        <w:t xml:space="preserve"> по всем направлениям социальной поддержки</w:t>
      </w:r>
      <w:r w:rsidR="00C2018D" w:rsidRPr="00EA5F02">
        <w:rPr>
          <w:rFonts w:ascii="Times New Roman" w:hAnsi="Times New Roman" w:cs="Times New Roman"/>
          <w:sz w:val="28"/>
          <w:szCs w:val="28"/>
        </w:rPr>
        <w:t xml:space="preserve"> в дополнение к корпоративному социальному пакету</w:t>
      </w:r>
      <w:r w:rsidRPr="00EA5F02">
        <w:rPr>
          <w:rFonts w:ascii="Times New Roman" w:hAnsi="Times New Roman" w:cs="Times New Roman"/>
          <w:sz w:val="28"/>
          <w:szCs w:val="28"/>
        </w:rPr>
        <w:t>. Ежегодно на эти цели профком направляет более 600000 руб.</w:t>
      </w:r>
      <w:r w:rsidR="00C2018D" w:rsidRPr="00EA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6D" w:rsidRPr="00EA5F02" w:rsidRDefault="0077336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5F02">
        <w:rPr>
          <w:rFonts w:ascii="Times New Roman" w:hAnsi="Times New Roman" w:cs="Times New Roman"/>
          <w:sz w:val="28"/>
          <w:szCs w:val="28"/>
        </w:rPr>
        <w:t xml:space="preserve">- </w:t>
      </w:r>
      <w:r w:rsidR="00C2018D" w:rsidRPr="00EA5F02">
        <w:rPr>
          <w:rFonts w:ascii="Times New Roman" w:hAnsi="Times New Roman" w:cs="Times New Roman"/>
          <w:sz w:val="28"/>
          <w:szCs w:val="28"/>
        </w:rPr>
        <w:t>Л</w:t>
      </w:r>
      <w:r w:rsidRPr="00EA5F02">
        <w:rPr>
          <w:rFonts w:ascii="Times New Roman" w:hAnsi="Times New Roman" w:cs="Times New Roman"/>
          <w:sz w:val="28"/>
          <w:szCs w:val="28"/>
        </w:rPr>
        <w:t>ьготны</w:t>
      </w:r>
      <w:r w:rsidR="00C2018D" w:rsidRPr="00EA5F02">
        <w:rPr>
          <w:rFonts w:ascii="Times New Roman" w:hAnsi="Times New Roman" w:cs="Times New Roman"/>
          <w:sz w:val="28"/>
          <w:szCs w:val="28"/>
        </w:rPr>
        <w:t>е санаторно-</w:t>
      </w:r>
      <w:proofErr w:type="gramStart"/>
      <w:r w:rsidR="00C2018D" w:rsidRPr="00EA5F02">
        <w:rPr>
          <w:rFonts w:ascii="Times New Roman" w:hAnsi="Times New Roman" w:cs="Times New Roman"/>
          <w:sz w:val="28"/>
          <w:szCs w:val="28"/>
        </w:rPr>
        <w:t xml:space="preserve">курортные </w:t>
      </w:r>
      <w:r w:rsidRPr="00EA5F02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C2018D" w:rsidRPr="00EA5F02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Pr="00EA5F02">
        <w:rPr>
          <w:rFonts w:ascii="Times New Roman" w:hAnsi="Times New Roman" w:cs="Times New Roman"/>
          <w:sz w:val="28"/>
          <w:szCs w:val="28"/>
        </w:rPr>
        <w:t xml:space="preserve"> в санатории Тверской области с 20% скидкой;</w:t>
      </w:r>
    </w:p>
    <w:p w:rsidR="0077336D" w:rsidRPr="00EA5F02" w:rsidRDefault="0077336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5F02">
        <w:rPr>
          <w:rFonts w:ascii="Times New Roman" w:hAnsi="Times New Roman" w:cs="Times New Roman"/>
          <w:sz w:val="28"/>
          <w:szCs w:val="28"/>
        </w:rPr>
        <w:t>- 50% компенсация стоимости спортивных абонементов;</w:t>
      </w:r>
    </w:p>
    <w:p w:rsidR="0077336D" w:rsidRPr="00EA5F02" w:rsidRDefault="0077336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5F02">
        <w:rPr>
          <w:rFonts w:ascii="Times New Roman" w:hAnsi="Times New Roman" w:cs="Times New Roman"/>
          <w:sz w:val="28"/>
          <w:szCs w:val="28"/>
        </w:rPr>
        <w:t>- 50% компенсация стоимости театральных абонементов;</w:t>
      </w:r>
    </w:p>
    <w:p w:rsidR="0077336D" w:rsidRPr="00EA5F02" w:rsidRDefault="00C2018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5F02">
        <w:rPr>
          <w:rFonts w:ascii="Times New Roman" w:hAnsi="Times New Roman" w:cs="Times New Roman"/>
          <w:sz w:val="28"/>
          <w:szCs w:val="28"/>
        </w:rPr>
        <w:t>- Б</w:t>
      </w:r>
      <w:r w:rsidR="0077336D" w:rsidRPr="00EA5F02">
        <w:rPr>
          <w:rFonts w:ascii="Times New Roman" w:hAnsi="Times New Roman" w:cs="Times New Roman"/>
          <w:sz w:val="28"/>
          <w:szCs w:val="28"/>
        </w:rPr>
        <w:t>есплатны</w:t>
      </w:r>
      <w:r w:rsidRPr="00EA5F02">
        <w:rPr>
          <w:rFonts w:ascii="Times New Roman" w:hAnsi="Times New Roman" w:cs="Times New Roman"/>
          <w:sz w:val="28"/>
          <w:szCs w:val="28"/>
        </w:rPr>
        <w:t>е</w:t>
      </w:r>
      <w:r w:rsidR="0077336D" w:rsidRPr="00EA5F02">
        <w:rPr>
          <w:rFonts w:ascii="Times New Roman" w:hAnsi="Times New Roman" w:cs="Times New Roman"/>
          <w:sz w:val="28"/>
          <w:szCs w:val="28"/>
        </w:rPr>
        <w:t xml:space="preserve"> билет</w:t>
      </w:r>
      <w:r w:rsidRPr="00EA5F02">
        <w:rPr>
          <w:rFonts w:ascii="Times New Roman" w:hAnsi="Times New Roman" w:cs="Times New Roman"/>
          <w:sz w:val="28"/>
          <w:szCs w:val="28"/>
        </w:rPr>
        <w:t>ы</w:t>
      </w:r>
      <w:r w:rsidR="0077336D" w:rsidRPr="00EA5F02">
        <w:rPr>
          <w:rFonts w:ascii="Times New Roman" w:hAnsi="Times New Roman" w:cs="Times New Roman"/>
          <w:sz w:val="28"/>
          <w:szCs w:val="28"/>
        </w:rPr>
        <w:t xml:space="preserve"> на новогодние елки для детей сотрудников - членов профсоюза и др.;</w:t>
      </w:r>
    </w:p>
    <w:p w:rsidR="0077336D" w:rsidRPr="00EA5F02" w:rsidRDefault="0077336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5F02">
        <w:rPr>
          <w:rFonts w:ascii="Times New Roman" w:hAnsi="Times New Roman" w:cs="Times New Roman"/>
          <w:sz w:val="28"/>
          <w:szCs w:val="28"/>
        </w:rPr>
        <w:t>- Премирование за активную профсоюзную работу денежной премией или участием в экскурсионных мероприятиях профкома.</w:t>
      </w:r>
    </w:p>
    <w:p w:rsidR="0077336D" w:rsidRPr="000B7B81" w:rsidRDefault="00C2018D" w:rsidP="0077336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7B81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0B7B81">
        <w:rPr>
          <w:rFonts w:ascii="Times New Roman" w:hAnsi="Times New Roman" w:cs="Times New Roman"/>
          <w:sz w:val="28"/>
          <w:szCs w:val="28"/>
        </w:rPr>
        <w:t xml:space="preserve"> ч</w:t>
      </w:r>
      <w:r w:rsidR="0077336D" w:rsidRPr="000B7B81">
        <w:rPr>
          <w:rFonts w:ascii="Times New Roman" w:hAnsi="Times New Roman" w:cs="Times New Roman"/>
          <w:sz w:val="28"/>
          <w:szCs w:val="28"/>
        </w:rPr>
        <w:t xml:space="preserve">лены профсоюза </w:t>
      </w:r>
      <w:r w:rsidR="009C3C6D" w:rsidRPr="000B7B81">
        <w:rPr>
          <w:rFonts w:ascii="Times New Roman" w:hAnsi="Times New Roman" w:cs="Times New Roman"/>
          <w:sz w:val="28"/>
          <w:szCs w:val="28"/>
        </w:rPr>
        <w:t>защищены особыми статьями Коллективного договора (раздел 8. Гарантии профсоюзной деятельности);</w:t>
      </w:r>
    </w:p>
    <w:p w:rsidR="00C2018D" w:rsidRPr="000B7B81" w:rsidRDefault="00C2018D" w:rsidP="00C2018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 </w:t>
      </w:r>
      <w:r w:rsidR="0077336D" w:rsidRPr="000B7B81">
        <w:rPr>
          <w:rFonts w:ascii="Times New Roman" w:hAnsi="Times New Roman" w:cs="Times New Roman"/>
          <w:sz w:val="28"/>
          <w:szCs w:val="28"/>
        </w:rPr>
        <w:t xml:space="preserve"> Преподаватели, избранные в состав профкома ТвГУ, имеют право на снижение учебной нагрузк</w:t>
      </w:r>
      <w:r w:rsidRPr="000B7B81">
        <w:rPr>
          <w:rFonts w:ascii="Times New Roman" w:hAnsi="Times New Roman" w:cs="Times New Roman"/>
          <w:sz w:val="28"/>
          <w:szCs w:val="28"/>
        </w:rPr>
        <w:t>и 2-ой половины дня на 40 часов. Председатели профорганизаций факультетов (институтов) вводятся в состав ученых советов факультетов.</w:t>
      </w:r>
    </w:p>
    <w:p w:rsidR="00920B7F" w:rsidRPr="000B7B81" w:rsidRDefault="0077336D" w:rsidP="00260A8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 Профсоюзный комитет имеет право выдвигать кандидатуры членов профсоюза на присвоение почетных званий, награждение ведомственными знаками отличия и т.д.</w:t>
      </w:r>
    </w:p>
    <w:p w:rsidR="00747E8C" w:rsidRPr="007C12D8" w:rsidRDefault="00920B7F" w:rsidP="00B956E0">
      <w:pPr>
        <w:spacing w:line="240" w:lineRule="auto"/>
        <w:ind w:firstLine="340"/>
        <w:jc w:val="both"/>
        <w:rPr>
          <w:rFonts w:ascii="Times New Roman" w:hAnsi="Times New Roman" w:cs="Times New Roman"/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325B46" w:rsidRPr="007C12D8">
        <w:rPr>
          <w:rFonts w:ascii="Times New Roman" w:hAnsi="Times New Roman" w:cs="Times New Roman"/>
          <w:b/>
          <w:sz w:val="32"/>
          <w:szCs w:val="32"/>
        </w:rPr>
        <w:t>.</w:t>
      </w:r>
      <w:r w:rsidR="00B956E0" w:rsidRPr="007C12D8">
        <w:rPr>
          <w:rFonts w:ascii="Times New Roman" w:hAnsi="Times New Roman" w:cs="Times New Roman"/>
          <w:sz w:val="32"/>
          <w:szCs w:val="32"/>
        </w:rPr>
        <w:t xml:space="preserve"> </w:t>
      </w:r>
      <w:r w:rsidR="00B956E0" w:rsidRPr="007C12D8">
        <w:rPr>
          <w:rFonts w:ascii="Times New Roman" w:hAnsi="Times New Roman" w:cs="Times New Roman"/>
          <w:b/>
          <w:sz w:val="32"/>
          <w:szCs w:val="32"/>
        </w:rPr>
        <w:t>Профсоюз поддерживает корпоративные университетские традиции</w:t>
      </w:r>
      <w:r w:rsidR="00B956E0" w:rsidRPr="007C12D8">
        <w:rPr>
          <w:rFonts w:ascii="Times New Roman" w:hAnsi="Times New Roman" w:cs="Times New Roman"/>
          <w:sz w:val="32"/>
          <w:szCs w:val="32"/>
        </w:rPr>
        <w:t xml:space="preserve">, участвуя в организации и проведении:  </w:t>
      </w:r>
    </w:p>
    <w:p w:rsidR="00747E8C" w:rsidRPr="000B7B81" w:rsidRDefault="00F02714" w:rsidP="00B956E0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- </w:t>
      </w:r>
      <w:r w:rsidR="00B956E0" w:rsidRPr="000B7B81">
        <w:rPr>
          <w:rFonts w:ascii="Times New Roman" w:hAnsi="Times New Roman" w:cs="Times New Roman"/>
          <w:sz w:val="28"/>
          <w:szCs w:val="28"/>
        </w:rPr>
        <w:t xml:space="preserve">встреч ветеранов университета, деятельности Совета ветеранов; </w:t>
      </w:r>
    </w:p>
    <w:p w:rsidR="000B7B81" w:rsidRDefault="00F02714" w:rsidP="000B7B81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- </w:t>
      </w:r>
      <w:r w:rsidR="00B956E0" w:rsidRPr="000B7B81">
        <w:rPr>
          <w:rFonts w:ascii="Times New Roman" w:hAnsi="Times New Roman" w:cs="Times New Roman"/>
          <w:sz w:val="28"/>
          <w:szCs w:val="28"/>
        </w:rPr>
        <w:t xml:space="preserve">оздоровительного отдыха сотрудников и их детей; </w:t>
      </w:r>
    </w:p>
    <w:p w:rsidR="00747E8C" w:rsidRPr="000B7B81" w:rsidRDefault="00F02714" w:rsidP="000B7B81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 xml:space="preserve">- </w:t>
      </w:r>
      <w:r w:rsidR="00B956E0" w:rsidRPr="000B7B81">
        <w:rPr>
          <w:rFonts w:ascii="Times New Roman" w:hAnsi="Times New Roman" w:cs="Times New Roman"/>
          <w:sz w:val="28"/>
          <w:szCs w:val="28"/>
        </w:rPr>
        <w:t xml:space="preserve">праздничных </w:t>
      </w:r>
      <w:proofErr w:type="gramStart"/>
      <w:r w:rsidR="00B956E0" w:rsidRPr="000B7B81">
        <w:rPr>
          <w:rFonts w:ascii="Times New Roman" w:hAnsi="Times New Roman" w:cs="Times New Roman"/>
          <w:sz w:val="28"/>
          <w:szCs w:val="28"/>
        </w:rPr>
        <w:t>мероприятий:  Дня</w:t>
      </w:r>
      <w:proofErr w:type="gramEnd"/>
      <w:r w:rsidR="00B956E0" w:rsidRPr="000B7B81">
        <w:rPr>
          <w:rFonts w:ascii="Times New Roman" w:hAnsi="Times New Roman" w:cs="Times New Roman"/>
          <w:sz w:val="28"/>
          <w:szCs w:val="28"/>
        </w:rPr>
        <w:t xml:space="preserve"> Знаний, Дня пожилого человека, Нового года, Дня Защитника Отечества, Международного женского дня, Дня Науки, Дня Победы; </w:t>
      </w:r>
    </w:p>
    <w:p w:rsidR="0077336D" w:rsidRDefault="00F02714" w:rsidP="009067AB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B7B81">
        <w:rPr>
          <w:rFonts w:ascii="Times New Roman" w:hAnsi="Times New Roman" w:cs="Times New Roman"/>
          <w:sz w:val="28"/>
          <w:szCs w:val="28"/>
        </w:rPr>
        <w:t>- ю</w:t>
      </w:r>
      <w:r w:rsidR="00B956E0" w:rsidRPr="000B7B81">
        <w:rPr>
          <w:rFonts w:ascii="Times New Roman" w:hAnsi="Times New Roman" w:cs="Times New Roman"/>
          <w:sz w:val="28"/>
          <w:szCs w:val="28"/>
        </w:rPr>
        <w:t>билейных поздравлений, чествований ветеранов Великой Отечественной войны и тружеников тыла и др.</w:t>
      </w:r>
    </w:p>
    <w:p w:rsidR="001B2A21" w:rsidRPr="000B7B81" w:rsidRDefault="001B2A21" w:rsidP="009067AB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67AB" w:rsidRPr="007C12D8" w:rsidRDefault="0077336D" w:rsidP="009067AB">
      <w:pPr>
        <w:rPr>
          <w:sz w:val="32"/>
          <w:szCs w:val="32"/>
        </w:rPr>
      </w:pPr>
      <w:r w:rsidRPr="007C12D8">
        <w:rPr>
          <w:rFonts w:ascii="Times New Roman" w:hAnsi="Times New Roman" w:cs="Times New Roman"/>
          <w:b/>
          <w:sz w:val="32"/>
          <w:szCs w:val="32"/>
        </w:rPr>
        <w:t xml:space="preserve">ЗАЩИТА. ЗДОРОВЬЕ. ЗАНЯТОСТЬ – </w:t>
      </w:r>
      <w:r w:rsidR="009067AB" w:rsidRPr="007C12D8">
        <w:rPr>
          <w:rFonts w:ascii="Times New Roman" w:hAnsi="Times New Roman" w:cs="Times New Roman"/>
          <w:b/>
          <w:sz w:val="32"/>
          <w:szCs w:val="32"/>
        </w:rPr>
        <w:t>С ТВОИМ ПРОФСОЮЗОМ!</w:t>
      </w:r>
    </w:p>
    <w:sectPr w:rsidR="009067AB" w:rsidRPr="007C12D8" w:rsidSect="001C07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F3C5E"/>
    <w:multiLevelType w:val="hybridMultilevel"/>
    <w:tmpl w:val="9B1AA618"/>
    <w:lvl w:ilvl="0" w:tplc="6B96EA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7"/>
    <w:rsid w:val="000B7B81"/>
    <w:rsid w:val="001653F7"/>
    <w:rsid w:val="001B2A21"/>
    <w:rsid w:val="001C0751"/>
    <w:rsid w:val="001C47E3"/>
    <w:rsid w:val="0022327C"/>
    <w:rsid w:val="00260A81"/>
    <w:rsid w:val="00325B46"/>
    <w:rsid w:val="004975CB"/>
    <w:rsid w:val="00564797"/>
    <w:rsid w:val="00652140"/>
    <w:rsid w:val="00747E8C"/>
    <w:rsid w:val="007525AF"/>
    <w:rsid w:val="0077336D"/>
    <w:rsid w:val="007C12D8"/>
    <w:rsid w:val="00823104"/>
    <w:rsid w:val="008969F5"/>
    <w:rsid w:val="009067AB"/>
    <w:rsid w:val="00920B7F"/>
    <w:rsid w:val="009C3C6D"/>
    <w:rsid w:val="00AF274F"/>
    <w:rsid w:val="00B119EF"/>
    <w:rsid w:val="00B165CD"/>
    <w:rsid w:val="00B315A9"/>
    <w:rsid w:val="00B37A55"/>
    <w:rsid w:val="00B956E0"/>
    <w:rsid w:val="00BE2A6A"/>
    <w:rsid w:val="00C2018D"/>
    <w:rsid w:val="00D700CF"/>
    <w:rsid w:val="00E56A0E"/>
    <w:rsid w:val="00EA5F02"/>
    <w:rsid w:val="00ED42AC"/>
    <w:rsid w:val="00F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7553"/>
  <w15:chartTrackingRefBased/>
  <w15:docId w15:val="{DC79E6AF-F472-4373-B07C-9EEF56EF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74EA-186B-48DC-80D3-B73CFCCB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30</cp:revision>
  <dcterms:created xsi:type="dcterms:W3CDTF">2019-09-10T06:35:00Z</dcterms:created>
  <dcterms:modified xsi:type="dcterms:W3CDTF">2019-09-13T08:19:00Z</dcterms:modified>
</cp:coreProperties>
</file>