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319" w:rsidRPr="001A0190" w:rsidRDefault="001A0190">
      <w:pPr>
        <w:spacing w:after="16" w:line="260" w:lineRule="auto"/>
        <w:ind w:left="2132" w:right="1135" w:hanging="796"/>
        <w:jc w:val="both"/>
      </w:pPr>
      <w:r w:rsidRPr="001A0190">
        <w:rPr>
          <w:rFonts w:ascii="Times New Roman" w:eastAsia="Times New Roman" w:hAnsi="Times New Roman" w:cs="Times New Roman"/>
        </w:rPr>
        <w:t xml:space="preserve">Сотрудники Тверского филиала ООО «АльфаСтрахование-ОМС» </w:t>
      </w:r>
      <w:r w:rsidRPr="001A0190">
        <w:rPr>
          <w:rFonts w:ascii="Times New Roman" w:eastAsia="Times New Roman" w:hAnsi="Times New Roman" w:cs="Times New Roman"/>
          <w:b/>
        </w:rPr>
        <w:t>предлагают работникам ТвГУ, членам их семей</w:t>
      </w:r>
      <w:r w:rsidRPr="001A0190">
        <w:rPr>
          <w:rFonts w:ascii="Times New Roman" w:eastAsia="Times New Roman" w:hAnsi="Times New Roman" w:cs="Times New Roman"/>
          <w:b/>
        </w:rPr>
        <w:t xml:space="preserve"> </w:t>
      </w:r>
      <w:r w:rsidRPr="001A0190">
        <w:rPr>
          <w:rFonts w:ascii="Times New Roman" w:eastAsia="Times New Roman" w:hAnsi="Times New Roman" w:cs="Times New Roman"/>
        </w:rPr>
        <w:t>следующую помощь:</w:t>
      </w:r>
      <w:r w:rsidRPr="001A0190">
        <w:rPr>
          <w:rFonts w:ascii="Times New Roman" w:eastAsia="Times New Roman" w:hAnsi="Times New Roman" w:cs="Times New Roman"/>
          <w:b/>
        </w:rPr>
        <w:t xml:space="preserve"> </w:t>
      </w:r>
    </w:p>
    <w:p w:rsidR="00390319" w:rsidRPr="001A0190" w:rsidRDefault="001A0190">
      <w:pPr>
        <w:numPr>
          <w:ilvl w:val="0"/>
          <w:numId w:val="1"/>
        </w:numPr>
        <w:spacing w:after="16" w:line="260" w:lineRule="auto"/>
        <w:ind w:firstLine="225"/>
        <w:jc w:val="both"/>
      </w:pPr>
      <w:r w:rsidRPr="001A0190">
        <w:rPr>
          <w:rFonts w:ascii="Times New Roman" w:eastAsia="Times New Roman" w:hAnsi="Times New Roman" w:cs="Times New Roman"/>
          <w:b/>
        </w:rPr>
        <w:t>подтвердить</w:t>
      </w:r>
      <w:r w:rsidRPr="001A0190">
        <w:rPr>
          <w:rFonts w:ascii="Times New Roman" w:eastAsia="Times New Roman" w:hAnsi="Times New Roman" w:cs="Times New Roman"/>
          <w:b/>
        </w:rPr>
        <w:t xml:space="preserve"> информацию в базе страховой организации </w:t>
      </w:r>
      <w:r w:rsidRPr="001A0190">
        <w:rPr>
          <w:rFonts w:ascii="Times New Roman" w:eastAsia="Times New Roman" w:hAnsi="Times New Roman" w:cs="Times New Roman"/>
          <w:b/>
        </w:rPr>
        <w:t xml:space="preserve">по изменившимся документам, удостоверяющим личность </w:t>
      </w:r>
      <w:r w:rsidRPr="001A0190">
        <w:rPr>
          <w:rFonts w:ascii="Times New Roman" w:eastAsia="Times New Roman" w:hAnsi="Times New Roman" w:cs="Times New Roman"/>
        </w:rPr>
        <w:t>(получение нового паспорта согласно возраста в 14 лет, 20 лет, 45 лет или по утере, получение дубликата свидетельства о рождении ребенка, переезд на новый адрес проживания, смена ФИО)</w:t>
      </w:r>
      <w:r w:rsidRPr="001A0190">
        <w:rPr>
          <w:rFonts w:ascii="Times New Roman" w:eastAsia="Times New Roman" w:hAnsi="Times New Roman" w:cs="Times New Roman"/>
          <w:b/>
        </w:rPr>
        <w:t xml:space="preserve">, что является </w:t>
      </w:r>
    </w:p>
    <w:p w:rsidR="00390319" w:rsidRPr="001A0190" w:rsidRDefault="001A0190">
      <w:pPr>
        <w:spacing w:after="14" w:line="262" w:lineRule="auto"/>
        <w:ind w:left="-5" w:hanging="10"/>
        <w:jc w:val="both"/>
      </w:pPr>
      <w:r w:rsidRPr="001A0190">
        <w:rPr>
          <w:rFonts w:ascii="Times New Roman" w:eastAsia="Times New Roman" w:hAnsi="Times New Roman" w:cs="Times New Roman"/>
          <w:b/>
        </w:rPr>
        <w:t>необх</w:t>
      </w:r>
      <w:r w:rsidRPr="001A0190">
        <w:rPr>
          <w:rFonts w:ascii="Times New Roman" w:eastAsia="Times New Roman" w:hAnsi="Times New Roman" w:cs="Times New Roman"/>
          <w:b/>
        </w:rPr>
        <w:t xml:space="preserve">одимым для лиц, застрахованных в системе ОМС;  </w:t>
      </w:r>
    </w:p>
    <w:p w:rsidR="00390319" w:rsidRPr="001A0190" w:rsidRDefault="001A0190">
      <w:pPr>
        <w:numPr>
          <w:ilvl w:val="0"/>
          <w:numId w:val="1"/>
        </w:numPr>
        <w:spacing w:after="14" w:line="262" w:lineRule="auto"/>
        <w:ind w:firstLine="225"/>
        <w:jc w:val="both"/>
      </w:pPr>
      <w:r w:rsidRPr="001A0190">
        <w:rPr>
          <w:rFonts w:ascii="Times New Roman" w:eastAsia="Times New Roman" w:hAnsi="Times New Roman" w:cs="Times New Roman"/>
          <w:b/>
        </w:rPr>
        <w:t xml:space="preserve">переоформить полисы ОМС (по ветхости или утере); </w:t>
      </w:r>
    </w:p>
    <w:p w:rsidR="00390319" w:rsidRPr="001A0190" w:rsidRDefault="001A0190">
      <w:pPr>
        <w:numPr>
          <w:ilvl w:val="0"/>
          <w:numId w:val="1"/>
        </w:numPr>
        <w:spacing w:after="14" w:line="262" w:lineRule="auto"/>
        <w:ind w:firstLine="225"/>
        <w:jc w:val="both"/>
      </w:pPr>
      <w:r w:rsidRPr="001A0190">
        <w:rPr>
          <w:rFonts w:ascii="Times New Roman" w:eastAsia="Times New Roman" w:hAnsi="Times New Roman" w:cs="Times New Roman"/>
          <w:b/>
        </w:rPr>
        <w:t>оформить пластиковую сервисную карту, содержащую информацию о полисе ОМС и позволяющую получать скидки от партнёров компании</w:t>
      </w:r>
      <w:r w:rsidRPr="001A0190">
        <w:rPr>
          <w:rFonts w:ascii="Times New Roman" w:eastAsia="Times New Roman" w:hAnsi="Times New Roman" w:cs="Times New Roman"/>
          <w:b/>
          <w:color w:val="1F497D"/>
        </w:rPr>
        <w:t xml:space="preserve"> </w:t>
      </w:r>
      <w:r w:rsidRPr="001A0190">
        <w:rPr>
          <w:rFonts w:ascii="Times New Roman" w:eastAsia="Times New Roman" w:hAnsi="Times New Roman" w:cs="Times New Roman"/>
        </w:rPr>
        <w:t>(см. информацию ниже); данная кар</w:t>
      </w:r>
      <w:r w:rsidRPr="001A0190">
        <w:rPr>
          <w:rFonts w:ascii="Times New Roman" w:eastAsia="Times New Roman" w:hAnsi="Times New Roman" w:cs="Times New Roman"/>
        </w:rPr>
        <w:t>та в экстренных случаях даст возможность быстро найти информацию с данными полиса ОМС.</w:t>
      </w:r>
      <w:r w:rsidRPr="001A0190">
        <w:rPr>
          <w:rFonts w:ascii="Times New Roman" w:eastAsia="Times New Roman" w:hAnsi="Times New Roman" w:cs="Times New Roman"/>
          <w:b/>
        </w:rPr>
        <w:t xml:space="preserve"> </w:t>
      </w:r>
    </w:p>
    <w:p w:rsidR="00390319" w:rsidRPr="001A0190" w:rsidRDefault="001A0190">
      <w:pPr>
        <w:spacing w:after="16" w:line="260" w:lineRule="auto"/>
        <w:ind w:left="-15" w:firstLine="225"/>
        <w:jc w:val="both"/>
      </w:pPr>
      <w:r w:rsidRPr="001A0190">
        <w:rPr>
          <w:rFonts w:ascii="Times New Roman" w:eastAsia="Times New Roman" w:hAnsi="Times New Roman" w:cs="Times New Roman"/>
        </w:rPr>
        <w:t xml:space="preserve">Необходимые документы для оформления полиса ОМС гражданину с 18 </w:t>
      </w:r>
      <w:proofErr w:type="gramStart"/>
      <w:r w:rsidRPr="001A0190">
        <w:rPr>
          <w:rFonts w:ascii="Times New Roman" w:eastAsia="Times New Roman" w:hAnsi="Times New Roman" w:cs="Times New Roman"/>
        </w:rPr>
        <w:t xml:space="preserve">лет:   </w:t>
      </w:r>
      <w:proofErr w:type="gramEnd"/>
      <w:r w:rsidRPr="001A0190">
        <w:rPr>
          <w:rFonts w:ascii="Times New Roman" w:eastAsia="Times New Roman" w:hAnsi="Times New Roman" w:cs="Times New Roman"/>
        </w:rPr>
        <w:t xml:space="preserve">       паспорт, СНИЛС, полис ОМС (при наличии).  </w:t>
      </w:r>
    </w:p>
    <w:p w:rsidR="00390319" w:rsidRPr="001A0190" w:rsidRDefault="001A0190">
      <w:pPr>
        <w:spacing w:after="16" w:line="260" w:lineRule="auto"/>
        <w:ind w:left="235" w:hanging="10"/>
        <w:jc w:val="both"/>
      </w:pPr>
      <w:r w:rsidRPr="001A0190">
        <w:rPr>
          <w:rFonts w:ascii="Times New Roman" w:eastAsia="Times New Roman" w:hAnsi="Times New Roman" w:cs="Times New Roman"/>
        </w:rPr>
        <w:t>Для оформления полиса ОМС на детей: паспорт зак</w:t>
      </w:r>
      <w:r w:rsidRPr="001A0190">
        <w:rPr>
          <w:rFonts w:ascii="Times New Roman" w:eastAsia="Times New Roman" w:hAnsi="Times New Roman" w:cs="Times New Roman"/>
        </w:rPr>
        <w:t xml:space="preserve">онного представителя и до 14 лет </w:t>
      </w:r>
    </w:p>
    <w:p w:rsidR="00390319" w:rsidRPr="001A0190" w:rsidRDefault="001A0190">
      <w:pPr>
        <w:spacing w:after="16" w:line="260" w:lineRule="auto"/>
        <w:ind w:left="-5" w:hanging="10"/>
        <w:jc w:val="both"/>
      </w:pPr>
      <w:r w:rsidRPr="001A0190">
        <w:rPr>
          <w:rFonts w:ascii="Times New Roman" w:eastAsia="Times New Roman" w:hAnsi="Times New Roman" w:cs="Times New Roman"/>
        </w:rPr>
        <w:t xml:space="preserve">– свидетельство о рождении и полис, с 14 до 18 лет – паспорт, СНИЛС и полис. </w:t>
      </w:r>
    </w:p>
    <w:p w:rsidR="00390319" w:rsidRPr="001A0190" w:rsidRDefault="001A0190" w:rsidP="001A0190">
      <w:pPr>
        <w:spacing w:after="94"/>
      </w:pPr>
      <w:r>
        <w:rPr>
          <w:rFonts w:ascii="Times New Roman" w:eastAsia="Times New Roman" w:hAnsi="Times New Roman" w:cs="Times New Roman"/>
        </w:rPr>
        <w:t xml:space="preserve">       </w:t>
      </w:r>
      <w:r w:rsidRPr="001A0190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-448309</wp:posOffset>
                </wp:positionH>
                <wp:positionV relativeFrom="paragraph">
                  <wp:posOffset>-4366957</wp:posOffset>
                </wp:positionV>
                <wp:extent cx="7562850" cy="10696575"/>
                <wp:effectExtent l="0" t="0" r="0" b="0"/>
                <wp:wrapNone/>
                <wp:docPr id="2190" name="Group 2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394" name="Picture 23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0" style="width:595.5pt;height:842.25pt;position:absolute;z-index:-2147483648;mso-position-horizontal-relative:text;mso-position-horizontal:absolute;margin-left:-35.3pt;mso-position-vertical-relative:text;margin-top:-343.855pt;" coordsize="75628,106965">
                <v:shape id="Picture 2394" style="position:absolute;width:75438;height:106923;left:0;top:0;" filled="f">
                  <v:imagedata r:id="rId6"/>
                </v:shape>
              </v:group>
            </w:pict>
          </mc:Fallback>
        </mc:AlternateContent>
      </w:r>
    </w:p>
    <w:p w:rsidR="00390319" w:rsidRPr="001A0190" w:rsidRDefault="001A0190">
      <w:pPr>
        <w:spacing w:after="33"/>
        <w:ind w:left="1426"/>
      </w:pPr>
      <w:r w:rsidRPr="001A0190">
        <w:rPr>
          <w:rFonts w:ascii="Times New Roman" w:eastAsia="Times New Roman" w:hAnsi="Times New Roman" w:cs="Times New Roman"/>
        </w:rPr>
        <w:t xml:space="preserve"> </w:t>
      </w:r>
    </w:p>
    <w:p w:rsidR="00390319" w:rsidRDefault="001A0190" w:rsidP="001A0190">
      <w:pPr>
        <w:spacing w:after="5" w:line="242" w:lineRule="auto"/>
        <w:ind w:firstLine="571"/>
        <w:rPr>
          <w:rFonts w:ascii="Times New Roman" w:eastAsia="Times New Roman" w:hAnsi="Times New Roman" w:cs="Times New Roman"/>
          <w:b/>
        </w:rPr>
      </w:pPr>
      <w:r w:rsidRPr="001A0190">
        <w:rPr>
          <w:rFonts w:ascii="Times New Roman" w:eastAsia="Times New Roman" w:hAnsi="Times New Roman" w:cs="Times New Roman"/>
          <w:b/>
        </w:rPr>
        <w:t xml:space="preserve">Информируем о том, что при желании поменять полис, работники ТвГУ могут в самостоятельном режиме обратиться в любую из 6 страховых организаций Тверского региона.  </w:t>
      </w:r>
    </w:p>
    <w:p w:rsidR="001A0190" w:rsidRPr="001A0190" w:rsidRDefault="001A0190" w:rsidP="001A0190">
      <w:pPr>
        <w:spacing w:after="5" w:line="242" w:lineRule="auto"/>
        <w:ind w:firstLine="571"/>
      </w:pPr>
      <w:bookmarkStart w:id="0" w:name="_GoBack"/>
      <w:bookmarkEnd w:id="0"/>
    </w:p>
    <w:p w:rsidR="00390319" w:rsidRPr="001A0190" w:rsidRDefault="001A0190">
      <w:pPr>
        <w:spacing w:after="0"/>
        <w:ind w:left="2013"/>
      </w:pPr>
      <w:r w:rsidRPr="001A0190">
        <w:rPr>
          <w:rFonts w:ascii="Times New Roman" w:eastAsia="Times New Roman" w:hAnsi="Times New Roman" w:cs="Times New Roman"/>
          <w:b/>
          <w:u w:val="single" w:color="000000"/>
        </w:rPr>
        <w:t>Г</w:t>
      </w:r>
      <w:r w:rsidRPr="001A0190">
        <w:rPr>
          <w:rFonts w:ascii="Times New Roman" w:eastAsia="Times New Roman" w:hAnsi="Times New Roman" w:cs="Times New Roman"/>
          <w:b/>
          <w:u w:val="single" w:color="000000"/>
        </w:rPr>
        <w:t>рафик работы представителей компании в корпусах ТвГУ</w:t>
      </w:r>
      <w:r w:rsidRPr="001A0190">
        <w:rPr>
          <w:rFonts w:ascii="Times New Roman" w:eastAsia="Times New Roman" w:hAnsi="Times New Roman" w:cs="Times New Roman"/>
          <w:b/>
        </w:rPr>
        <w:t xml:space="preserve"> </w:t>
      </w:r>
    </w:p>
    <w:p w:rsidR="00390319" w:rsidRPr="001A0190" w:rsidRDefault="001A0190">
      <w:pPr>
        <w:numPr>
          <w:ilvl w:val="0"/>
          <w:numId w:val="2"/>
        </w:numPr>
        <w:spacing w:after="10" w:line="268" w:lineRule="auto"/>
        <w:ind w:left="1710" w:right="1094" w:hanging="299"/>
      </w:pPr>
      <w:r w:rsidRPr="001A0190">
        <w:rPr>
          <w:rFonts w:ascii="Times New Roman" w:eastAsia="Times New Roman" w:hAnsi="Times New Roman" w:cs="Times New Roman"/>
          <w:b/>
        </w:rPr>
        <w:t xml:space="preserve">октября 2020г. </w:t>
      </w:r>
      <w:proofErr w:type="spellStart"/>
      <w:r w:rsidRPr="001A0190">
        <w:rPr>
          <w:rFonts w:ascii="Times New Roman" w:eastAsia="Times New Roman" w:hAnsi="Times New Roman" w:cs="Times New Roman"/>
          <w:b/>
        </w:rPr>
        <w:t>ул.Желябова</w:t>
      </w:r>
      <w:proofErr w:type="spellEnd"/>
      <w:r w:rsidRPr="001A0190">
        <w:rPr>
          <w:rFonts w:ascii="Times New Roman" w:eastAsia="Times New Roman" w:hAnsi="Times New Roman" w:cs="Times New Roman"/>
          <w:b/>
        </w:rPr>
        <w:t xml:space="preserve">, д. 33 (холл 1 этажа) с 14.00 до 17.00 </w:t>
      </w:r>
    </w:p>
    <w:p w:rsidR="00390319" w:rsidRPr="001A0190" w:rsidRDefault="001A0190">
      <w:pPr>
        <w:numPr>
          <w:ilvl w:val="0"/>
          <w:numId w:val="2"/>
        </w:numPr>
        <w:spacing w:after="10" w:line="268" w:lineRule="auto"/>
        <w:ind w:left="1710" w:right="1094" w:hanging="299"/>
      </w:pPr>
      <w:r w:rsidRPr="001A0190">
        <w:rPr>
          <w:rFonts w:ascii="Times New Roman" w:eastAsia="Times New Roman" w:hAnsi="Times New Roman" w:cs="Times New Roman"/>
          <w:b/>
        </w:rPr>
        <w:t>окт</w:t>
      </w:r>
      <w:r w:rsidRPr="001A0190">
        <w:rPr>
          <w:rFonts w:ascii="Times New Roman" w:eastAsia="Times New Roman" w:hAnsi="Times New Roman" w:cs="Times New Roman"/>
          <w:b/>
        </w:rPr>
        <w:t xml:space="preserve">ября 2020г. Садовый пер., д.35 (холл 1 этажа) с 14.00 до 17.00 </w:t>
      </w:r>
    </w:p>
    <w:p w:rsidR="00390319" w:rsidRPr="001A0190" w:rsidRDefault="001A0190">
      <w:pPr>
        <w:spacing w:after="10" w:line="268" w:lineRule="auto"/>
        <w:ind w:left="1421" w:right="1094" w:hanging="10"/>
      </w:pPr>
      <w:r w:rsidRPr="001A0190">
        <w:rPr>
          <w:rFonts w:ascii="Times New Roman" w:eastAsia="Times New Roman" w:hAnsi="Times New Roman" w:cs="Times New Roman"/>
          <w:b/>
        </w:rPr>
        <w:t xml:space="preserve">20 октября 2020г. Чайковского, д. 70 (холл 1 этажа) с 10.00 до 13.00 </w:t>
      </w:r>
    </w:p>
    <w:p w:rsidR="00390319" w:rsidRPr="001A0190" w:rsidRDefault="001A0190">
      <w:pPr>
        <w:spacing w:after="10" w:line="268" w:lineRule="auto"/>
        <w:ind w:left="1421" w:right="1094" w:hanging="10"/>
      </w:pPr>
      <w:r w:rsidRPr="001A0190">
        <w:rPr>
          <w:rFonts w:ascii="Times New Roman" w:eastAsia="Times New Roman" w:hAnsi="Times New Roman" w:cs="Times New Roman"/>
          <w:b/>
        </w:rPr>
        <w:t xml:space="preserve">27 октября 2020г. ул. 2-ая Грибоедова, л.24 (холл 1 этажа) с 10.00 до 13.00 28 октября </w:t>
      </w:r>
      <w:proofErr w:type="gramStart"/>
      <w:r w:rsidRPr="001A0190">
        <w:rPr>
          <w:rFonts w:ascii="Times New Roman" w:eastAsia="Times New Roman" w:hAnsi="Times New Roman" w:cs="Times New Roman"/>
          <w:b/>
        </w:rPr>
        <w:t>2020г.ул.Прошина</w:t>
      </w:r>
      <w:proofErr w:type="gramEnd"/>
      <w:r w:rsidRPr="001A0190">
        <w:rPr>
          <w:rFonts w:ascii="Times New Roman" w:eastAsia="Times New Roman" w:hAnsi="Times New Roman" w:cs="Times New Roman"/>
          <w:b/>
        </w:rPr>
        <w:t xml:space="preserve">, д.3, корп.2 </w:t>
      </w:r>
      <w:r w:rsidRPr="001A0190">
        <w:rPr>
          <w:rFonts w:ascii="Times New Roman" w:eastAsia="Times New Roman" w:hAnsi="Times New Roman" w:cs="Times New Roman"/>
          <w:b/>
        </w:rPr>
        <w:t xml:space="preserve">(холл 1 этажа) с 10.00 до 13.00 </w:t>
      </w:r>
    </w:p>
    <w:p w:rsidR="00390319" w:rsidRPr="001A0190" w:rsidRDefault="001A0190">
      <w:pPr>
        <w:spacing w:after="21"/>
        <w:ind w:left="906"/>
        <w:jc w:val="center"/>
      </w:pPr>
      <w:r w:rsidRPr="001A0190">
        <w:rPr>
          <w:b/>
        </w:rPr>
        <w:t xml:space="preserve"> </w:t>
      </w:r>
    </w:p>
    <w:p w:rsidR="00390319" w:rsidRPr="001A0190" w:rsidRDefault="001A0190">
      <w:pPr>
        <w:spacing w:after="0"/>
        <w:ind w:left="1847" w:right="972" w:firstLine="466"/>
      </w:pPr>
      <w:r w:rsidRPr="001A0190">
        <w:rPr>
          <w:rFonts w:ascii="Times New Roman" w:eastAsia="Times New Roman" w:hAnsi="Times New Roman" w:cs="Times New Roman"/>
          <w:b/>
          <w:u w:val="single" w:color="000000"/>
        </w:rPr>
        <w:t xml:space="preserve">Перечень скидок, предоставляемых компаниями – </w:t>
      </w:r>
      <w:proofErr w:type="gramStart"/>
      <w:r w:rsidRPr="001A0190">
        <w:rPr>
          <w:rFonts w:ascii="Times New Roman" w:eastAsia="Times New Roman" w:hAnsi="Times New Roman" w:cs="Times New Roman"/>
          <w:b/>
          <w:u w:val="single" w:color="000000"/>
        </w:rPr>
        <w:t>партнерами</w:t>
      </w:r>
      <w:r w:rsidRPr="001A0190">
        <w:rPr>
          <w:rFonts w:ascii="Times New Roman" w:eastAsia="Times New Roman" w:hAnsi="Times New Roman" w:cs="Times New Roman"/>
          <w:b/>
        </w:rPr>
        <w:t xml:space="preserve">  </w:t>
      </w:r>
      <w:r w:rsidRPr="001A0190">
        <w:rPr>
          <w:rFonts w:ascii="Times New Roman" w:eastAsia="Times New Roman" w:hAnsi="Times New Roman" w:cs="Times New Roman"/>
          <w:b/>
          <w:u w:val="single" w:color="000000"/>
        </w:rPr>
        <w:t>при</w:t>
      </w:r>
      <w:proofErr w:type="gramEnd"/>
      <w:r w:rsidRPr="001A0190">
        <w:rPr>
          <w:rFonts w:ascii="Times New Roman" w:eastAsia="Times New Roman" w:hAnsi="Times New Roman" w:cs="Times New Roman"/>
          <w:b/>
          <w:u w:val="single" w:color="000000"/>
        </w:rPr>
        <w:t xml:space="preserve"> предъявлении сервисной карты  ООО «АльфаСтрахование – ОМС»</w:t>
      </w:r>
      <w:r w:rsidRPr="001A0190"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TableGrid"/>
        <w:tblW w:w="10078" w:type="dxa"/>
        <w:tblInd w:w="383" w:type="dxa"/>
        <w:tblCellMar>
          <w:top w:w="19" w:type="dxa"/>
          <w:left w:w="113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5092"/>
        <w:gridCol w:w="4986"/>
      </w:tblGrid>
      <w:tr w:rsidR="00390319" w:rsidRPr="001A0190">
        <w:trPr>
          <w:trHeight w:val="2777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0319" w:rsidRPr="001A0190" w:rsidRDefault="001A0190">
            <w:pPr>
              <w:numPr>
                <w:ilvl w:val="0"/>
                <w:numId w:val="3"/>
              </w:numPr>
              <w:spacing w:after="1"/>
              <w:ind w:hanging="225"/>
            </w:pPr>
            <w:r w:rsidRPr="001A0190">
              <w:rPr>
                <w:rFonts w:ascii="Times New Roman" w:eastAsia="Times New Roman" w:hAnsi="Times New Roman" w:cs="Times New Roman"/>
                <w:b/>
                <w:u w:val="single" w:color="000000"/>
              </w:rPr>
              <w:t>Медицинские офисы KDL в Твери – 10 %</w:t>
            </w:r>
            <w:r w:rsidRPr="001A0190">
              <w:rPr>
                <w:rFonts w:ascii="Times New Roman" w:eastAsia="Times New Roman" w:hAnsi="Times New Roman" w:cs="Times New Roman"/>
                <w:b/>
              </w:rPr>
              <w:t xml:space="preserve">      </w:t>
            </w:r>
          </w:p>
          <w:p w:rsidR="00390319" w:rsidRPr="001A0190" w:rsidRDefault="001A0190">
            <w:pPr>
              <w:spacing w:after="17"/>
              <w:ind w:left="15"/>
            </w:pPr>
            <w:r w:rsidRPr="001A0190">
              <w:rPr>
                <w:rFonts w:ascii="Times New Roman" w:eastAsia="Times New Roman" w:hAnsi="Times New Roman" w:cs="Times New Roman"/>
              </w:rPr>
              <w:t xml:space="preserve">г. Тверь, Тверской пр-т, д.8  </w:t>
            </w:r>
          </w:p>
          <w:p w:rsidR="00390319" w:rsidRPr="001A0190" w:rsidRDefault="001A0190">
            <w:pPr>
              <w:spacing w:after="17"/>
              <w:ind w:left="15"/>
            </w:pPr>
            <w:r w:rsidRPr="001A0190">
              <w:rPr>
                <w:rFonts w:ascii="Times New Roman" w:eastAsia="Times New Roman" w:hAnsi="Times New Roman" w:cs="Times New Roman"/>
              </w:rPr>
              <w:t xml:space="preserve">г. Тверь, ул. Псковская, д.2 </w:t>
            </w:r>
          </w:p>
          <w:p w:rsidR="00390319" w:rsidRPr="001A0190" w:rsidRDefault="001A0190">
            <w:pPr>
              <w:spacing w:after="18"/>
              <w:ind w:left="15"/>
            </w:pPr>
            <w:r w:rsidRPr="001A0190">
              <w:rPr>
                <w:rFonts w:ascii="Times New Roman" w:eastAsia="Times New Roman" w:hAnsi="Times New Roman" w:cs="Times New Roman"/>
              </w:rPr>
              <w:t xml:space="preserve">г. Тверь, ул. Советская, д.45 </w:t>
            </w:r>
          </w:p>
          <w:p w:rsidR="00390319" w:rsidRPr="001A0190" w:rsidRDefault="001A0190">
            <w:pPr>
              <w:spacing w:after="27"/>
              <w:ind w:left="15"/>
            </w:pPr>
            <w:r w:rsidRPr="001A0190">
              <w:rPr>
                <w:rFonts w:ascii="Times New Roman" w:eastAsia="Times New Roman" w:hAnsi="Times New Roman" w:cs="Times New Roman"/>
              </w:rPr>
              <w:t xml:space="preserve">г. Тверь, ул. Софьи Перовской, д.49 </w:t>
            </w:r>
          </w:p>
          <w:p w:rsidR="00390319" w:rsidRPr="001A0190" w:rsidRDefault="001A0190">
            <w:pPr>
              <w:numPr>
                <w:ilvl w:val="0"/>
                <w:numId w:val="3"/>
              </w:numPr>
              <w:spacing w:after="2"/>
              <w:ind w:hanging="225"/>
            </w:pPr>
            <w:r w:rsidRPr="001A0190">
              <w:rPr>
                <w:rFonts w:ascii="Times New Roman" w:eastAsia="Times New Roman" w:hAnsi="Times New Roman" w:cs="Times New Roman"/>
                <w:b/>
                <w:u w:val="single" w:color="000000"/>
              </w:rPr>
              <w:t>Сеть аптек 36.6 Здоровье – 3%</w:t>
            </w:r>
            <w:r w:rsidRPr="001A019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390319" w:rsidRPr="001A0190" w:rsidRDefault="001A0190">
            <w:pPr>
              <w:numPr>
                <w:ilvl w:val="0"/>
                <w:numId w:val="3"/>
              </w:numPr>
              <w:spacing w:after="0"/>
              <w:ind w:hanging="225"/>
            </w:pPr>
            <w:r w:rsidRPr="001A0190">
              <w:rPr>
                <w:rFonts w:ascii="Times New Roman" w:eastAsia="Times New Roman" w:hAnsi="Times New Roman" w:cs="Times New Roman"/>
                <w:b/>
                <w:u w:val="single" w:color="000000"/>
              </w:rPr>
              <w:t>Сеть муниципальных аптек в г. Твери – 3 %</w:t>
            </w:r>
            <w:r w:rsidRPr="001A019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390319" w:rsidRPr="001A0190" w:rsidRDefault="001A0190">
            <w:pPr>
              <w:spacing w:after="16"/>
              <w:ind w:left="15"/>
            </w:pPr>
            <w:r w:rsidRPr="001A0190">
              <w:rPr>
                <w:rFonts w:ascii="Times New Roman" w:eastAsia="Times New Roman" w:hAnsi="Times New Roman" w:cs="Times New Roman"/>
              </w:rPr>
              <w:t xml:space="preserve">г. Тверь, ул. Советская, д. 25 </w:t>
            </w:r>
          </w:p>
          <w:p w:rsidR="00390319" w:rsidRPr="001A0190" w:rsidRDefault="001A0190">
            <w:pPr>
              <w:spacing w:after="17"/>
              <w:ind w:left="15"/>
            </w:pPr>
            <w:r w:rsidRPr="001A0190">
              <w:rPr>
                <w:rFonts w:ascii="Times New Roman" w:eastAsia="Times New Roman" w:hAnsi="Times New Roman" w:cs="Times New Roman"/>
              </w:rPr>
              <w:t xml:space="preserve">г. Тверь, ул. С. Перовской, д.30  </w:t>
            </w:r>
          </w:p>
          <w:p w:rsidR="00390319" w:rsidRPr="001A0190" w:rsidRDefault="001A0190">
            <w:pPr>
              <w:spacing w:after="0"/>
              <w:ind w:left="15" w:right="602"/>
            </w:pPr>
            <w:r w:rsidRPr="001A0190">
              <w:rPr>
                <w:rFonts w:ascii="Times New Roman" w:eastAsia="Times New Roman" w:hAnsi="Times New Roman" w:cs="Times New Roman"/>
              </w:rPr>
              <w:t>г. Тверь, пр-т Ча</w:t>
            </w:r>
            <w:r w:rsidRPr="001A0190">
              <w:rPr>
                <w:rFonts w:ascii="Times New Roman" w:eastAsia="Times New Roman" w:hAnsi="Times New Roman" w:cs="Times New Roman"/>
              </w:rPr>
              <w:t xml:space="preserve">йковского, д. 21 Калининский р-н, д. </w:t>
            </w:r>
            <w:proofErr w:type="spellStart"/>
            <w:r w:rsidRPr="001A0190">
              <w:rPr>
                <w:rFonts w:ascii="Times New Roman" w:eastAsia="Times New Roman" w:hAnsi="Times New Roman" w:cs="Times New Roman"/>
              </w:rPr>
              <w:t>Аввакумово</w:t>
            </w:r>
            <w:proofErr w:type="spellEnd"/>
            <w:r w:rsidRPr="001A0190">
              <w:rPr>
                <w:rFonts w:ascii="Times New Roman" w:eastAsia="Times New Roman" w:hAnsi="Times New Roman" w:cs="Times New Roman"/>
              </w:rPr>
              <w:t>, д. 10</w:t>
            </w:r>
            <w:r w:rsidRPr="001A019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4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0319" w:rsidRPr="001A0190" w:rsidRDefault="001A0190">
            <w:pPr>
              <w:numPr>
                <w:ilvl w:val="0"/>
                <w:numId w:val="4"/>
              </w:numPr>
              <w:spacing w:after="2"/>
              <w:ind w:right="49"/>
              <w:jc w:val="both"/>
            </w:pPr>
            <w:r w:rsidRPr="001A0190">
              <w:rPr>
                <w:rFonts w:ascii="Times New Roman" w:eastAsia="Times New Roman" w:hAnsi="Times New Roman" w:cs="Times New Roman"/>
                <w:b/>
                <w:u w:val="single" w:color="000000"/>
              </w:rPr>
              <w:t>Медицинский центр «36.6 Здоровье» - 10%</w:t>
            </w:r>
            <w:r w:rsidRPr="001A0190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390319" w:rsidRPr="001A0190" w:rsidRDefault="001A0190">
            <w:pPr>
              <w:spacing w:after="28" w:line="264" w:lineRule="auto"/>
              <w:ind w:right="1741"/>
              <w:jc w:val="both"/>
            </w:pPr>
            <w:r w:rsidRPr="001A0190">
              <w:rPr>
                <w:rFonts w:ascii="Times New Roman" w:eastAsia="Times New Roman" w:hAnsi="Times New Roman" w:cs="Times New Roman"/>
              </w:rPr>
              <w:t xml:space="preserve">г. Тверь, ул. Горького, д. 70 тел.: 8(4822) 47-56-56 </w:t>
            </w:r>
          </w:p>
          <w:p w:rsidR="00390319" w:rsidRPr="001A0190" w:rsidRDefault="001A0190">
            <w:pPr>
              <w:numPr>
                <w:ilvl w:val="0"/>
                <w:numId w:val="4"/>
              </w:numPr>
              <w:spacing w:after="31" w:line="261" w:lineRule="auto"/>
              <w:ind w:right="49"/>
              <w:jc w:val="both"/>
            </w:pPr>
            <w:r w:rsidRPr="001A0190">
              <w:rPr>
                <w:rFonts w:ascii="Times New Roman" w:eastAsia="Times New Roman" w:hAnsi="Times New Roman" w:cs="Times New Roman"/>
                <w:b/>
                <w:u w:val="single" w:color="000000"/>
              </w:rPr>
              <w:t>Лечебно-диагностический центр «Вита-</w:t>
            </w:r>
            <w:proofErr w:type="gramStart"/>
            <w:r w:rsidRPr="001A0190">
              <w:rPr>
                <w:rFonts w:ascii="Times New Roman" w:eastAsia="Times New Roman" w:hAnsi="Times New Roman" w:cs="Times New Roman"/>
                <w:b/>
                <w:u w:val="single" w:color="000000"/>
              </w:rPr>
              <w:t>Мед»</w:t>
            </w:r>
            <w:r w:rsidRPr="001A019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1A0190">
              <w:rPr>
                <w:rFonts w:ascii="Times New Roman" w:eastAsia="Times New Roman" w:hAnsi="Times New Roman" w:cs="Times New Roman"/>
                <w:b/>
                <w:u w:val="single" w:color="000000"/>
              </w:rPr>
              <w:t xml:space="preserve"> (</w:t>
            </w:r>
            <w:proofErr w:type="gramEnd"/>
            <w:r w:rsidRPr="001A0190">
              <w:rPr>
                <w:rFonts w:ascii="Times New Roman" w:eastAsia="Times New Roman" w:hAnsi="Times New Roman" w:cs="Times New Roman"/>
                <w:b/>
                <w:u w:val="single" w:color="000000"/>
              </w:rPr>
              <w:t>+ детская поликлиника «Витамин») - 10%</w:t>
            </w:r>
            <w:r w:rsidRPr="001A019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1A0190">
              <w:rPr>
                <w:rFonts w:ascii="Times New Roman" w:eastAsia="Times New Roman" w:hAnsi="Times New Roman" w:cs="Times New Roman"/>
              </w:rPr>
              <w:t xml:space="preserve"> </w:t>
            </w:r>
            <w:r w:rsidRPr="001A0190">
              <w:rPr>
                <w:rFonts w:ascii="Times New Roman" w:eastAsia="Times New Roman" w:hAnsi="Times New Roman" w:cs="Times New Roman"/>
              </w:rPr>
              <w:t xml:space="preserve">г. Тверь, Студенческий переулок, д. 40    тел: 8 (4822) 78-90-78 </w:t>
            </w:r>
          </w:p>
          <w:p w:rsidR="00390319" w:rsidRPr="001A0190" w:rsidRDefault="001A0190">
            <w:pPr>
              <w:numPr>
                <w:ilvl w:val="0"/>
                <w:numId w:val="4"/>
              </w:numPr>
              <w:spacing w:after="0" w:line="266" w:lineRule="auto"/>
              <w:ind w:right="49"/>
              <w:jc w:val="both"/>
            </w:pPr>
            <w:r w:rsidRPr="001A0190">
              <w:rPr>
                <w:rFonts w:ascii="Times New Roman" w:eastAsia="Times New Roman" w:hAnsi="Times New Roman" w:cs="Times New Roman"/>
                <w:b/>
                <w:u w:val="single" w:color="000000"/>
              </w:rPr>
              <w:t>МРТ Томография Плюс мед. центр</w:t>
            </w:r>
            <w:r w:rsidRPr="001A0190">
              <w:rPr>
                <w:rFonts w:ascii="Times New Roman" w:eastAsia="Times New Roman" w:hAnsi="Times New Roman" w:cs="Times New Roman"/>
                <w:b/>
              </w:rPr>
              <w:t xml:space="preserve"> УЗИ, невролог – 5 %; МРТ – 15% </w:t>
            </w:r>
            <w:r w:rsidRPr="001A0190">
              <w:rPr>
                <w:rFonts w:ascii="Times New Roman" w:eastAsia="Times New Roman" w:hAnsi="Times New Roman" w:cs="Times New Roman"/>
              </w:rPr>
              <w:t xml:space="preserve">г. Тверь, </w:t>
            </w:r>
            <w:proofErr w:type="spellStart"/>
            <w:r w:rsidRPr="001A0190">
              <w:rPr>
                <w:rFonts w:ascii="Times New Roman" w:eastAsia="Times New Roman" w:hAnsi="Times New Roman" w:cs="Times New Roman"/>
              </w:rPr>
              <w:t>Беляковский</w:t>
            </w:r>
            <w:proofErr w:type="spellEnd"/>
            <w:r w:rsidRPr="001A0190">
              <w:rPr>
                <w:rFonts w:ascii="Times New Roman" w:eastAsia="Times New Roman" w:hAnsi="Times New Roman" w:cs="Times New Roman"/>
              </w:rPr>
              <w:t xml:space="preserve"> пер., д. 9  </w:t>
            </w:r>
          </w:p>
          <w:p w:rsidR="00390319" w:rsidRPr="001A0190" w:rsidRDefault="001A0190">
            <w:pPr>
              <w:spacing w:after="0"/>
            </w:pPr>
            <w:r w:rsidRPr="001A0190">
              <w:rPr>
                <w:rFonts w:ascii="Times New Roman" w:eastAsia="Times New Roman" w:hAnsi="Times New Roman" w:cs="Times New Roman"/>
              </w:rPr>
              <w:t>т. 64-77-22; 64-22-77</w:t>
            </w:r>
            <w:r w:rsidRPr="001A019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</w:tbl>
    <w:p w:rsidR="00390319" w:rsidRPr="001A0190" w:rsidRDefault="001A0190">
      <w:pPr>
        <w:spacing w:after="0"/>
      </w:pPr>
      <w:r w:rsidRPr="001A0190">
        <w:t xml:space="preserve"> </w:t>
      </w:r>
    </w:p>
    <w:sectPr w:rsidR="00390319" w:rsidRPr="001A0190">
      <w:pgSz w:w="11910" w:h="16845"/>
      <w:pgMar w:top="1440" w:right="705" w:bottom="998" w:left="7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55AD9"/>
    <w:multiLevelType w:val="hybridMultilevel"/>
    <w:tmpl w:val="E8583E98"/>
    <w:lvl w:ilvl="0" w:tplc="B900DBB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1" w:tplc="18EEB918">
      <w:start w:val="1"/>
      <w:numFmt w:val="lowerLetter"/>
      <w:lvlText w:val="%2"/>
      <w:lvlJc w:val="left"/>
      <w:pPr>
        <w:ind w:left="12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2" w:tplc="44A4D2D6">
      <w:start w:val="1"/>
      <w:numFmt w:val="lowerRoman"/>
      <w:lvlText w:val="%3"/>
      <w:lvlJc w:val="left"/>
      <w:pPr>
        <w:ind w:left="19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3" w:tplc="1740760C">
      <w:start w:val="1"/>
      <w:numFmt w:val="decimal"/>
      <w:lvlText w:val="%4"/>
      <w:lvlJc w:val="left"/>
      <w:pPr>
        <w:ind w:left="26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4" w:tplc="38384800">
      <w:start w:val="1"/>
      <w:numFmt w:val="lowerLetter"/>
      <w:lvlText w:val="%5"/>
      <w:lvlJc w:val="left"/>
      <w:pPr>
        <w:ind w:left="33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5" w:tplc="9466A452">
      <w:start w:val="1"/>
      <w:numFmt w:val="lowerRoman"/>
      <w:lvlText w:val="%6"/>
      <w:lvlJc w:val="left"/>
      <w:pPr>
        <w:ind w:left="40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6" w:tplc="914A271C">
      <w:start w:val="1"/>
      <w:numFmt w:val="decimal"/>
      <w:lvlText w:val="%7"/>
      <w:lvlJc w:val="left"/>
      <w:pPr>
        <w:ind w:left="48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7" w:tplc="A820803C">
      <w:start w:val="1"/>
      <w:numFmt w:val="lowerLetter"/>
      <w:lvlText w:val="%8"/>
      <w:lvlJc w:val="left"/>
      <w:pPr>
        <w:ind w:left="55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8" w:tplc="E506B782">
      <w:start w:val="1"/>
      <w:numFmt w:val="lowerRoman"/>
      <w:lvlText w:val="%9"/>
      <w:lvlJc w:val="left"/>
      <w:pPr>
        <w:ind w:left="6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A1379C"/>
    <w:multiLevelType w:val="hybridMultilevel"/>
    <w:tmpl w:val="30AEE15E"/>
    <w:lvl w:ilvl="0" w:tplc="6CAC9E18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1" w:tplc="ACBE691C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2" w:tplc="B8A4F552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3" w:tplc="0F4C187C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4" w:tplc="BF024138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5" w:tplc="65EC74B6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6" w:tplc="EA381344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7" w:tplc="6F5A27FE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  <w:lvl w:ilvl="8" w:tplc="7E64462E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172268"/>
    <w:multiLevelType w:val="hybridMultilevel"/>
    <w:tmpl w:val="3C46BAF0"/>
    <w:lvl w:ilvl="0" w:tplc="1818AED8">
      <w:start w:val="14"/>
      <w:numFmt w:val="decimal"/>
      <w:lvlText w:val="%1"/>
      <w:lvlJc w:val="left"/>
      <w:pPr>
        <w:ind w:left="17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9C4DD8A">
      <w:start w:val="1"/>
      <w:numFmt w:val="lowerLetter"/>
      <w:lvlText w:val="%2"/>
      <w:lvlJc w:val="left"/>
      <w:pPr>
        <w:ind w:left="2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A5C6142">
      <w:start w:val="1"/>
      <w:numFmt w:val="lowerRoman"/>
      <w:lvlText w:val="%3"/>
      <w:lvlJc w:val="left"/>
      <w:pPr>
        <w:ind w:left="3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BF8A936">
      <w:start w:val="1"/>
      <w:numFmt w:val="decimal"/>
      <w:lvlText w:val="%4"/>
      <w:lvlJc w:val="left"/>
      <w:pPr>
        <w:ind w:left="39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F7ECCAE">
      <w:start w:val="1"/>
      <w:numFmt w:val="lowerLetter"/>
      <w:lvlText w:val="%5"/>
      <w:lvlJc w:val="left"/>
      <w:pPr>
        <w:ind w:left="46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3B02558">
      <w:start w:val="1"/>
      <w:numFmt w:val="lowerRoman"/>
      <w:lvlText w:val="%6"/>
      <w:lvlJc w:val="left"/>
      <w:pPr>
        <w:ind w:left="5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C7AEDA6">
      <w:start w:val="1"/>
      <w:numFmt w:val="decimal"/>
      <w:lvlText w:val="%7"/>
      <w:lvlJc w:val="left"/>
      <w:pPr>
        <w:ind w:left="61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45CAB0A">
      <w:start w:val="1"/>
      <w:numFmt w:val="lowerLetter"/>
      <w:lvlText w:val="%8"/>
      <w:lvlJc w:val="left"/>
      <w:pPr>
        <w:ind w:left="68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C4A8CA6">
      <w:start w:val="1"/>
      <w:numFmt w:val="lowerRoman"/>
      <w:lvlText w:val="%9"/>
      <w:lvlJc w:val="left"/>
      <w:pPr>
        <w:ind w:left="7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DCA04B4"/>
    <w:multiLevelType w:val="hybridMultilevel"/>
    <w:tmpl w:val="2E500412"/>
    <w:lvl w:ilvl="0" w:tplc="611AB36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9E362AE0">
      <w:start w:val="1"/>
      <w:numFmt w:val="bullet"/>
      <w:lvlText w:val="o"/>
      <w:lvlJc w:val="left"/>
      <w:pPr>
        <w:ind w:left="13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1726936E">
      <w:start w:val="1"/>
      <w:numFmt w:val="bullet"/>
      <w:lvlText w:val="▪"/>
      <w:lvlJc w:val="left"/>
      <w:pPr>
        <w:ind w:left="20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6A584DC4">
      <w:start w:val="1"/>
      <w:numFmt w:val="bullet"/>
      <w:lvlText w:val="•"/>
      <w:lvlJc w:val="left"/>
      <w:pPr>
        <w:ind w:left="27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BA04D296">
      <w:start w:val="1"/>
      <w:numFmt w:val="bullet"/>
      <w:lvlText w:val="o"/>
      <w:lvlJc w:val="left"/>
      <w:pPr>
        <w:ind w:left="34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642E8E72">
      <w:start w:val="1"/>
      <w:numFmt w:val="bullet"/>
      <w:lvlText w:val="▪"/>
      <w:lvlJc w:val="left"/>
      <w:pPr>
        <w:ind w:left="41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33F24092">
      <w:start w:val="1"/>
      <w:numFmt w:val="bullet"/>
      <w:lvlText w:val="•"/>
      <w:lvlJc w:val="left"/>
      <w:pPr>
        <w:ind w:left="49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A08486CA">
      <w:start w:val="1"/>
      <w:numFmt w:val="bullet"/>
      <w:lvlText w:val="o"/>
      <w:lvlJc w:val="left"/>
      <w:pPr>
        <w:ind w:left="56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86364544">
      <w:start w:val="1"/>
      <w:numFmt w:val="bullet"/>
      <w:lvlText w:val="▪"/>
      <w:lvlJc w:val="left"/>
      <w:pPr>
        <w:ind w:left="63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319"/>
    <w:rsid w:val="001A0190"/>
    <w:rsid w:val="0039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2C52C"/>
  <w15:docId w15:val="{9DF1FED2-0C6C-433A-979F-3D18B1355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375</Words>
  <Characters>2139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Злобина Надежда Михайлова</dc:creator>
  <cp:keywords/>
  <cp:lastModifiedBy>Злобина Надежда Михайлова</cp:lastModifiedBy>
  <cp:revision>2</cp:revision>
  <dcterms:created xsi:type="dcterms:W3CDTF">2020-10-13T07:18:00Z</dcterms:created>
  <dcterms:modified xsi:type="dcterms:W3CDTF">2020-10-13T07:18:00Z</dcterms:modified>
</cp:coreProperties>
</file>